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E9" w:rsidRDefault="00E519E9" w:rsidP="00E519E9">
      <w:pPr>
        <w:pStyle w:val="TitleBold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99pt">
            <v:imagedata r:id="rId5" o:title="Pocket_logo_printer"/>
          </v:shape>
        </w:pict>
      </w:r>
    </w:p>
    <w:p w:rsidR="00E519E9" w:rsidRDefault="00E519E9" w:rsidP="00E519E9">
      <w:pPr>
        <w:pStyle w:val="TitleBold"/>
      </w:pPr>
    </w:p>
    <w:p w:rsidR="00E519E9" w:rsidRDefault="00E519E9" w:rsidP="00E519E9">
      <w:pPr>
        <w:pStyle w:val="TitleBold"/>
      </w:pPr>
      <w:r>
        <w:t>Project Number: 610389</w:t>
      </w:r>
    </w:p>
    <w:p w:rsidR="00820203" w:rsidRDefault="00820203" w:rsidP="00E519E9">
      <w:pPr>
        <w:pStyle w:val="TitleBold"/>
      </w:pPr>
      <w:r>
        <w:t>FP7-ICT-2013-10</w:t>
      </w:r>
    </w:p>
    <w:p w:rsidR="00E519E9" w:rsidRDefault="00E519E9" w:rsidP="00E519E9">
      <w:pPr>
        <w:pStyle w:val="TitleBold"/>
        <w:jc w:val="both"/>
      </w:pPr>
    </w:p>
    <w:p w:rsidR="00E519E9" w:rsidRDefault="00E519E9" w:rsidP="00E519E9">
      <w:pPr>
        <w:pStyle w:val="TitleBold"/>
      </w:pPr>
    </w:p>
    <w:p w:rsidR="00E519E9" w:rsidRDefault="00E519E9" w:rsidP="00E519E9">
      <w:pPr>
        <w:pStyle w:val="TitleBold"/>
      </w:pPr>
      <w:r>
        <w:t>Development of a low-cost point-of-care test for Tuberculosis detection</w:t>
      </w:r>
    </w:p>
    <w:p w:rsidR="00E519E9" w:rsidRDefault="00E519E9" w:rsidP="00E519E9">
      <w:pPr>
        <w:pStyle w:val="TitleBold"/>
      </w:pPr>
    </w:p>
    <w:p w:rsidR="00E519E9" w:rsidRDefault="00E519E9" w:rsidP="00E519E9"/>
    <w:p w:rsidR="00E519E9" w:rsidRPr="00E86B0A" w:rsidRDefault="00E519E9" w:rsidP="008202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86B0A">
        <w:rPr>
          <w:b/>
          <w:sz w:val="28"/>
          <w:szCs w:val="28"/>
        </w:rPr>
        <w:t xml:space="preserve">Deliverable </w:t>
      </w:r>
      <w:r w:rsidR="00820203">
        <w:rPr>
          <w:b/>
          <w:sz w:val="28"/>
          <w:szCs w:val="28"/>
        </w:rPr>
        <w:t>D7.1: Website online, continuously updated</w:t>
      </w:r>
    </w:p>
    <w:p w:rsidR="00E519E9" w:rsidRDefault="00E519E9" w:rsidP="00E519E9"/>
    <w:p w:rsidR="00E519E9" w:rsidRDefault="00E519E9" w:rsidP="00E519E9">
      <w:pPr>
        <w:jc w:val="center"/>
      </w:pPr>
      <w:r>
        <w:t xml:space="preserve">Due date of deliverable: </w:t>
      </w:r>
      <w:r w:rsidR="00820203">
        <w:rPr>
          <w:b/>
        </w:rPr>
        <w:t>Feb 1st 2014 (M3)</w:t>
      </w:r>
    </w:p>
    <w:p w:rsidR="00E519E9" w:rsidRDefault="00E519E9" w:rsidP="00E519E9">
      <w:pPr>
        <w:jc w:val="center"/>
      </w:pPr>
      <w:r>
        <w:t xml:space="preserve">Actual submission date: </w:t>
      </w:r>
      <w:r w:rsidR="00820203">
        <w:rPr>
          <w:b/>
        </w:rPr>
        <w:t>Dec 2nd 2013</w:t>
      </w:r>
    </w:p>
    <w:p w:rsidR="00E519E9" w:rsidRDefault="00E519E9" w:rsidP="00E519E9"/>
    <w:p w:rsidR="00E519E9" w:rsidRDefault="00820203" w:rsidP="00E519E9">
      <w:r>
        <w:t>Start date of project: 2013-11</w:t>
      </w:r>
      <w:r w:rsidR="00E519E9">
        <w:t>-01</w:t>
      </w:r>
      <w:r w:rsidR="00E519E9">
        <w:tab/>
      </w:r>
      <w:r w:rsidR="00E519E9">
        <w:tab/>
      </w:r>
      <w:r w:rsidR="00E519E9">
        <w:tab/>
      </w:r>
      <w:r w:rsidR="00E519E9">
        <w:tab/>
      </w:r>
      <w:r w:rsidR="00E519E9">
        <w:tab/>
      </w:r>
      <w:r w:rsidR="00E519E9">
        <w:tab/>
        <w:t>Duration: 3 Years</w:t>
      </w:r>
    </w:p>
    <w:p w:rsidR="00E519E9" w:rsidRDefault="00E519E9" w:rsidP="00E519E9"/>
    <w:p w:rsidR="00E519E9" w:rsidRDefault="00E519E9" w:rsidP="00E519E9">
      <w:r>
        <w:t xml:space="preserve">Organisation name of lead contractor for this deliverable: </w:t>
      </w:r>
      <w:proofErr w:type="spellStart"/>
      <w:r w:rsidR="00820203">
        <w:rPr>
          <w:b/>
        </w:rPr>
        <w:t>UGent</w:t>
      </w:r>
      <w:proofErr w:type="spellEnd"/>
      <w:r>
        <w:tab/>
      </w:r>
      <w:r>
        <w:tab/>
      </w:r>
      <w:r>
        <w:tab/>
        <w:t xml:space="preserve">Revision </w:t>
      </w:r>
      <w:r>
        <w:rPr>
          <w:b/>
        </w:rPr>
        <w:t>[1.0]</w:t>
      </w:r>
    </w:p>
    <w:p w:rsidR="00E519E9" w:rsidRDefault="00E519E9" w:rsidP="00E519E9"/>
    <w:tbl>
      <w:tblPr>
        <w:tblW w:w="1013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8640"/>
        <w:gridCol w:w="914"/>
      </w:tblGrid>
      <w:tr w:rsidR="00E519E9" w:rsidTr="006D4254">
        <w:trPr>
          <w:trHeight w:hRule="exact" w:val="635"/>
          <w:jc w:val="center"/>
        </w:trPr>
        <w:tc>
          <w:tcPr>
            <w:tcW w:w="10137" w:type="dxa"/>
            <w:gridSpan w:val="3"/>
            <w:tcBorders>
              <w:bottom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Project co-funded by the European Commission within the Seventh Framework Programme</w:t>
            </w:r>
          </w:p>
        </w:tc>
      </w:tr>
      <w:tr w:rsidR="00E519E9" w:rsidTr="006D4254">
        <w:trPr>
          <w:trHeight w:hRule="exact" w:val="345"/>
          <w:jc w:val="center"/>
        </w:trPr>
        <w:tc>
          <w:tcPr>
            <w:tcW w:w="1013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 xml:space="preserve">Dissemination Level </w:t>
            </w:r>
          </w:p>
        </w:tc>
      </w:tr>
      <w:tr w:rsidR="00E519E9" w:rsidTr="006D4254">
        <w:trPr>
          <w:trHeight w:hRule="exact" w:val="356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PU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Public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820203" w:rsidP="006D4254">
            <w:pPr>
              <w:tabs>
                <w:tab w:val="left" w:pos="295"/>
              </w:tabs>
              <w:ind w:right="72"/>
              <w:jc w:val="center"/>
            </w:pPr>
            <w:r>
              <w:t>X</w:t>
            </w:r>
          </w:p>
        </w:tc>
      </w:tr>
      <w:tr w:rsidR="00E519E9" w:rsidTr="006D4254">
        <w:trPr>
          <w:trHeight w:hRule="exact" w:val="352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PP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Restricted to other programme participants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  <w:tr w:rsidR="00E519E9" w:rsidTr="006D4254">
        <w:trPr>
          <w:trHeight w:hRule="exact" w:val="361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RE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Restricted to a group specified by the consortium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  <w:tr w:rsidR="00E519E9" w:rsidTr="006D4254">
        <w:trPr>
          <w:trHeight w:val="338"/>
          <w:jc w:val="center"/>
        </w:trPr>
        <w:tc>
          <w:tcPr>
            <w:tcW w:w="5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Boldcentred"/>
            </w:pPr>
            <w:r>
              <w:t>CO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519E9" w:rsidRDefault="00E519E9" w:rsidP="006D4254">
            <w:pPr>
              <w:pStyle w:val="TabletextNormal"/>
            </w:pPr>
            <w:r>
              <w:t>Confidential, only for members of the consortium (including the Commission Services)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19E9" w:rsidRDefault="00E519E9" w:rsidP="006D4254">
            <w:pPr>
              <w:tabs>
                <w:tab w:val="left" w:pos="295"/>
              </w:tabs>
              <w:ind w:right="72"/>
              <w:jc w:val="center"/>
            </w:pPr>
          </w:p>
        </w:tc>
      </w:tr>
    </w:tbl>
    <w:p w:rsidR="00E519E9" w:rsidRDefault="00E519E9" w:rsidP="00E519E9">
      <w:pPr>
        <w:rPr>
          <w:sz w:val="24"/>
        </w:rPr>
      </w:pPr>
    </w:p>
    <w:p w:rsidR="00E429C9" w:rsidRDefault="00E429C9">
      <w:pPr>
        <w:spacing w:before="0" w:after="200" w:line="276" w:lineRule="auto"/>
        <w:jc w:val="left"/>
      </w:pPr>
      <w:r>
        <w:br w:type="page"/>
      </w:r>
    </w:p>
    <w:p w:rsidR="00727738" w:rsidRDefault="00E429C9">
      <w:pPr>
        <w:rPr>
          <w:b/>
          <w:bCs/>
        </w:rPr>
      </w:pPr>
      <w:r>
        <w:rPr>
          <w:b/>
          <w:bCs/>
        </w:rPr>
        <w:lastRenderedPageBreak/>
        <w:t>Description of the website</w:t>
      </w:r>
    </w:p>
    <w:p w:rsidR="00E429C9" w:rsidRDefault="00E429C9"/>
    <w:p w:rsidR="00E429C9" w:rsidRDefault="00E429C9" w:rsidP="00E429C9">
      <w:r>
        <w:t>The webs</w:t>
      </w:r>
      <w:r w:rsidR="002A1AD9">
        <w:t>ite has been online since Nov 6</w:t>
      </w:r>
      <w:bookmarkStart w:id="0" w:name="_GoBack"/>
      <w:bookmarkEnd w:id="0"/>
      <w:r>
        <w:t xml:space="preserve"> at </w:t>
      </w:r>
      <w:hyperlink r:id="rId6" w:history="1">
        <w:r>
          <w:rPr>
            <w:rStyle w:val="Hyperlink"/>
          </w:rPr>
          <w:t>http://www.pocket-proj.eu/</w:t>
        </w:r>
      </w:hyperlink>
      <w:r>
        <w:t>, and consists of the following parts:</w:t>
      </w:r>
    </w:p>
    <w:p w:rsidR="00E429C9" w:rsidRDefault="00E429C9"/>
    <w:p w:rsidR="00E429C9" w:rsidRDefault="00E429C9">
      <w:r>
        <w:t>Main page:</w:t>
      </w:r>
    </w:p>
    <w:p w:rsidR="00E429C9" w:rsidRDefault="00E429C9"/>
    <w:p w:rsidR="00E429C9" w:rsidRDefault="00E429C9">
      <w:r>
        <w:pict>
          <v:shape id="_x0000_i1026" type="#_x0000_t75" style="width:450.75pt;height:365.25pt">
            <v:imagedata r:id="rId7" o:title="website 1"/>
          </v:shape>
        </w:pict>
      </w:r>
    </w:p>
    <w:p w:rsidR="002A1AD9" w:rsidRDefault="002A1AD9">
      <w:pPr>
        <w:spacing w:before="0" w:after="200" w:line="276" w:lineRule="auto"/>
        <w:jc w:val="left"/>
      </w:pPr>
      <w:r>
        <w:br w:type="page"/>
      </w:r>
    </w:p>
    <w:p w:rsidR="002A1AD9" w:rsidRDefault="002A1AD9"/>
    <w:p w:rsidR="002A1AD9" w:rsidRDefault="002A1AD9">
      <w:r>
        <w:t>Description of partners:</w:t>
      </w:r>
    </w:p>
    <w:p w:rsidR="00E429C9" w:rsidRDefault="002A1AD9">
      <w:r>
        <w:pict>
          <v:shape id="_x0000_i1028" type="#_x0000_t75" style="width:450.75pt;height:485.25pt">
            <v:imagedata r:id="rId8" o:title="website 2"/>
          </v:shape>
        </w:pict>
      </w:r>
    </w:p>
    <w:p w:rsidR="00E429C9" w:rsidRDefault="00E429C9"/>
    <w:p w:rsidR="002A1AD9" w:rsidRDefault="002A1AD9">
      <w:pPr>
        <w:spacing w:before="0" w:after="200" w:line="276" w:lineRule="auto"/>
        <w:jc w:val="left"/>
      </w:pPr>
      <w:r>
        <w:br w:type="page"/>
      </w:r>
    </w:p>
    <w:p w:rsidR="002A1AD9" w:rsidRDefault="002A1AD9">
      <w:r>
        <w:lastRenderedPageBreak/>
        <w:t>Publications:</w:t>
      </w:r>
    </w:p>
    <w:p w:rsidR="002A1AD9" w:rsidRDefault="002A1AD9">
      <w:r>
        <w:pict>
          <v:shape id="_x0000_i1027" type="#_x0000_t75" style="width:450.75pt;height:147pt">
            <v:imagedata r:id="rId9" o:title="website 3"/>
          </v:shape>
        </w:pict>
      </w:r>
    </w:p>
    <w:p w:rsidR="002A1AD9" w:rsidRDefault="002A1AD9"/>
    <w:p w:rsidR="002A1AD9" w:rsidRDefault="002A1AD9" w:rsidP="002A1AD9">
      <w:r>
        <w:t>Internal partner area:</w:t>
      </w:r>
    </w:p>
    <w:p w:rsidR="00E429C9" w:rsidRPr="00E429C9" w:rsidRDefault="002A1AD9" w:rsidP="002A1AD9">
      <w:r>
        <w:rPr>
          <w:noProof/>
        </w:rPr>
        <w:drawing>
          <wp:inline distT="0" distB="0" distL="0" distR="0" wp14:anchorId="6EAEFDC4" wp14:editId="4A4A4901">
            <wp:extent cx="5724525" cy="3000375"/>
            <wp:effectExtent l="0" t="0" r="9525" b="9525"/>
            <wp:docPr id="1" name="Picture 1" descr="C:\Users\Peter\AppData\Local\Microsoft\Windows\INetCache\Content.Word\websit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AppData\Local\Microsoft\Windows\INetCache\Content.Word\website 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9C9" w:rsidRPr="00E4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E9"/>
    <w:rsid w:val="002A1AD9"/>
    <w:rsid w:val="00727738"/>
    <w:rsid w:val="00820203"/>
    <w:rsid w:val="00E429C9"/>
    <w:rsid w:val="00E5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E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old">
    <w:name w:val="Title Bold"/>
    <w:basedOn w:val="Normal"/>
    <w:rsid w:val="00E519E9"/>
    <w:pPr>
      <w:jc w:val="center"/>
    </w:pPr>
    <w:rPr>
      <w:b/>
      <w:sz w:val="28"/>
      <w:szCs w:val="28"/>
    </w:rPr>
  </w:style>
  <w:style w:type="paragraph" w:customStyle="1" w:styleId="Undertitle">
    <w:name w:val="Undertitle"/>
    <w:basedOn w:val="Normal"/>
    <w:rsid w:val="00E519E9"/>
    <w:pPr>
      <w:spacing w:after="240"/>
      <w:jc w:val="left"/>
    </w:pPr>
    <w:rPr>
      <w:sz w:val="28"/>
      <w:szCs w:val="28"/>
    </w:rPr>
  </w:style>
  <w:style w:type="paragraph" w:customStyle="1" w:styleId="TableBoldcentred">
    <w:name w:val="Table Bold centred"/>
    <w:basedOn w:val="Normal"/>
    <w:rsid w:val="00E519E9"/>
    <w:pPr>
      <w:spacing w:before="0"/>
      <w:jc w:val="center"/>
    </w:pPr>
    <w:rPr>
      <w:b/>
      <w:bCs/>
    </w:rPr>
  </w:style>
  <w:style w:type="paragraph" w:customStyle="1" w:styleId="TabletextNormal">
    <w:name w:val="Tabletext Normal"/>
    <w:basedOn w:val="Normal"/>
    <w:rsid w:val="00E519E9"/>
    <w:pPr>
      <w:spacing w:before="0"/>
    </w:pPr>
    <w:rPr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42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A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D9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9E9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Bold">
    <w:name w:val="Title Bold"/>
    <w:basedOn w:val="Normal"/>
    <w:rsid w:val="00E519E9"/>
    <w:pPr>
      <w:jc w:val="center"/>
    </w:pPr>
    <w:rPr>
      <w:b/>
      <w:sz w:val="28"/>
      <w:szCs w:val="28"/>
    </w:rPr>
  </w:style>
  <w:style w:type="paragraph" w:customStyle="1" w:styleId="Undertitle">
    <w:name w:val="Undertitle"/>
    <w:basedOn w:val="Normal"/>
    <w:rsid w:val="00E519E9"/>
    <w:pPr>
      <w:spacing w:after="240"/>
      <w:jc w:val="left"/>
    </w:pPr>
    <w:rPr>
      <w:sz w:val="28"/>
      <w:szCs w:val="28"/>
    </w:rPr>
  </w:style>
  <w:style w:type="paragraph" w:customStyle="1" w:styleId="TableBoldcentred">
    <w:name w:val="Table Bold centred"/>
    <w:basedOn w:val="Normal"/>
    <w:rsid w:val="00E519E9"/>
    <w:pPr>
      <w:spacing w:before="0"/>
      <w:jc w:val="center"/>
    </w:pPr>
    <w:rPr>
      <w:b/>
      <w:bCs/>
    </w:rPr>
  </w:style>
  <w:style w:type="paragraph" w:customStyle="1" w:styleId="TabletextNormal">
    <w:name w:val="Tabletext Normal"/>
    <w:basedOn w:val="Normal"/>
    <w:rsid w:val="00E519E9"/>
    <w:pPr>
      <w:spacing w:before="0"/>
    </w:pPr>
    <w:rPr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42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A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AD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ocket-proj.e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Bienstman</dc:creator>
  <cp:lastModifiedBy>Peter Bienstman</cp:lastModifiedBy>
  <cp:revision>3</cp:revision>
  <dcterms:created xsi:type="dcterms:W3CDTF">2013-12-02T13:15:00Z</dcterms:created>
  <dcterms:modified xsi:type="dcterms:W3CDTF">2013-12-02T13:31:00Z</dcterms:modified>
</cp:coreProperties>
</file>