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52" w:rsidRDefault="00297752" w:rsidP="00297752">
      <w:pPr>
        <w:autoSpaceDE w:val="0"/>
        <w:autoSpaceDN w:val="0"/>
        <w:adjustRightInd w:val="0"/>
        <w:spacing w:after="0" w:line="240" w:lineRule="auto"/>
        <w:jc w:val="both"/>
        <w:rPr>
          <w:rFonts w:ascii="Times New Roman" w:hAnsi="Times New Roman" w:cs="Times New Roman"/>
          <w:lang w:val="en-US"/>
        </w:rPr>
      </w:pPr>
      <w:bookmarkStart w:id="0" w:name="_GoBack"/>
      <w:r w:rsidRPr="00297752">
        <w:rPr>
          <w:rFonts w:ascii="Times New Roman" w:hAnsi="Times New Roman" w:cs="Times New Roman"/>
          <w:lang w:val="en-US"/>
        </w:rPr>
        <w:t xml:space="preserve">The research program focuses on a central theme relating governance </w:t>
      </w:r>
      <w:r>
        <w:rPr>
          <w:rFonts w:ascii="Times New Roman" w:hAnsi="Times New Roman" w:cs="Times New Roman"/>
          <w:lang w:val="en-US"/>
        </w:rPr>
        <w:t xml:space="preserve">and regulation of the sector of </w:t>
      </w:r>
      <w:r w:rsidRPr="00297752">
        <w:rPr>
          <w:rFonts w:ascii="Times New Roman" w:hAnsi="Times New Roman" w:cs="Times New Roman"/>
          <w:lang w:val="en-US"/>
        </w:rPr>
        <w:t>the social economy in a territorial context. This project is based on</w:t>
      </w:r>
      <w:r>
        <w:rPr>
          <w:rFonts w:ascii="Times New Roman" w:hAnsi="Times New Roman" w:cs="Times New Roman"/>
          <w:lang w:val="en-US"/>
        </w:rPr>
        <w:t xml:space="preserve"> </w:t>
      </w:r>
      <w:proofErr w:type="spellStart"/>
      <w:r>
        <w:rPr>
          <w:rFonts w:ascii="Times New Roman" w:hAnsi="Times New Roman" w:cs="Times New Roman"/>
          <w:lang w:val="en-US"/>
        </w:rPr>
        <w:t>Vaesken</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Zafiropoulou</w:t>
      </w:r>
      <w:proofErr w:type="spellEnd"/>
      <w:r>
        <w:rPr>
          <w:rFonts w:ascii="Times New Roman" w:hAnsi="Times New Roman" w:cs="Times New Roman"/>
          <w:lang w:val="en-US"/>
        </w:rPr>
        <w:t xml:space="preserve"> model </w:t>
      </w:r>
      <w:r w:rsidRPr="00297752">
        <w:rPr>
          <w:rFonts w:ascii="Times New Roman" w:hAnsi="Times New Roman" w:cs="Times New Roman"/>
          <w:lang w:val="en-US"/>
        </w:rPr>
        <w:t xml:space="preserve">centered to social innovation resulting from the articulation </w:t>
      </w:r>
      <w:r>
        <w:rPr>
          <w:rFonts w:ascii="Times New Roman" w:hAnsi="Times New Roman" w:cs="Times New Roman"/>
          <w:lang w:val="en-US"/>
        </w:rPr>
        <w:t xml:space="preserve">between modes of governance and </w:t>
      </w:r>
      <w:r w:rsidRPr="00297752">
        <w:rPr>
          <w:rFonts w:ascii="Times New Roman" w:hAnsi="Times New Roman" w:cs="Times New Roman"/>
          <w:lang w:val="en-US"/>
        </w:rPr>
        <w:t>modes of regulation.</w:t>
      </w:r>
      <w:r>
        <w:rPr>
          <w:rFonts w:ascii="Times New Roman" w:hAnsi="Times New Roman" w:cs="Times New Roman"/>
          <w:lang w:val="en-US"/>
        </w:rPr>
        <w:t xml:space="preserve"> The model is presented as follow:</w:t>
      </w: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p>
    <w:p w:rsidR="00297752" w:rsidRDefault="00297752" w:rsidP="00297752">
      <w:pPr>
        <w:autoSpaceDE w:val="0"/>
        <w:autoSpaceDN w:val="0"/>
        <w:adjustRightInd w:val="0"/>
        <w:spacing w:after="0" w:line="240" w:lineRule="auto"/>
        <w:rPr>
          <w:rFonts w:ascii="Times New Roman" w:hAnsi="Times New Roman" w:cs="Times New Roman"/>
          <w:lang w:val="en-US"/>
        </w:rPr>
      </w:pPr>
      <w:r w:rsidRPr="00297752">
        <w:rPr>
          <w:rFonts w:ascii="Times New Roman" w:eastAsia="Times New Roman" w:hAnsi="Times New Roman" w:cs="Times New Roman"/>
          <w:noProof/>
          <w:sz w:val="24"/>
          <w:szCs w:val="24"/>
          <w:lang w:eastAsia="fr-FR"/>
        </w:rPr>
        <mc:AlternateContent>
          <mc:Choice Requires="wpc">
            <w:drawing>
              <wp:inline distT="0" distB="0" distL="0" distR="0">
                <wp:extent cx="5560040" cy="3217634"/>
                <wp:effectExtent l="76200" t="0" r="3175" b="0"/>
                <wp:docPr id="22" name="Zone de dessin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Text Box 16"/>
                        <wps:cNvSpPr txBox="1">
                          <a:spLocks noChangeArrowheads="1"/>
                        </wps:cNvSpPr>
                        <wps:spPr bwMode="auto">
                          <a:xfrm>
                            <a:off x="2077720" y="2514639"/>
                            <a:ext cx="1589405" cy="667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752" w:rsidRPr="00297752" w:rsidRDefault="00297752" w:rsidP="00297752">
                              <w:pPr>
                                <w:autoSpaceDE w:val="0"/>
                                <w:autoSpaceDN w:val="0"/>
                                <w:adjustRightInd w:val="0"/>
                                <w:rPr>
                                  <w:i/>
                                  <w:color w:val="000000"/>
                                  <w:sz w:val="20"/>
                                  <w:szCs w:val="20"/>
                                  <w:lang w:val="en-US"/>
                                </w:rPr>
                              </w:pPr>
                            </w:p>
                            <w:p w:rsidR="00297752" w:rsidRPr="00297752" w:rsidRDefault="00297752" w:rsidP="00297752">
                              <w:pPr>
                                <w:pBdr>
                                  <w:top w:val="single" w:sz="4" w:space="9" w:color="auto"/>
                                  <w:left w:val="single" w:sz="4" w:space="4" w:color="auto"/>
                                  <w:bottom w:val="single" w:sz="4" w:space="1" w:color="auto"/>
                                  <w:right w:val="single" w:sz="4" w:space="4" w:color="auto"/>
                                </w:pBdr>
                                <w:autoSpaceDE w:val="0"/>
                                <w:autoSpaceDN w:val="0"/>
                                <w:adjustRightInd w:val="0"/>
                                <w:jc w:val="center"/>
                                <w:rPr>
                                  <w:i/>
                                  <w:color w:val="000000"/>
                                  <w:sz w:val="20"/>
                                  <w:szCs w:val="20"/>
                                  <w:lang w:val="en-US"/>
                                </w:rPr>
                              </w:pPr>
                              <w:r w:rsidRPr="00297752">
                                <w:rPr>
                                  <w:i/>
                                  <w:color w:val="000000"/>
                                  <w:sz w:val="20"/>
                                  <w:szCs w:val="20"/>
                                  <w:lang w:val="en-US"/>
                                </w:rPr>
                                <w:t>Organizational</w:t>
                              </w:r>
                              <w:r w:rsidRPr="00297752">
                                <w:rPr>
                                  <w:i/>
                                  <w:color w:val="000000"/>
                                  <w:sz w:val="20"/>
                                  <w:szCs w:val="20"/>
                                  <w:lang w:val="en-US"/>
                                </w:rPr>
                                <w:t xml:space="preserve"> </w:t>
                              </w:r>
                              <w:r w:rsidRPr="00297752">
                                <w:rPr>
                                  <w:i/>
                                  <w:color w:val="000000"/>
                                  <w:sz w:val="20"/>
                                  <w:szCs w:val="20"/>
                                  <w:lang w:val="en-US"/>
                                </w:rPr>
                                <w:t>Governance</w:t>
                              </w:r>
                            </w:p>
                          </w:txbxContent>
                        </wps:txbx>
                        <wps:bodyPr rot="0" vert="horz" wrap="square" lIns="68580" tIns="34290" rIns="68580" bIns="34290" upright="1">
                          <a:noAutofit/>
                        </wps:bodyPr>
                      </wps:wsp>
                      <wps:wsp>
                        <wps:cNvPr id="13" name="Text Box 17"/>
                        <wps:cNvSpPr txBox="1">
                          <a:spLocks noChangeArrowheads="1"/>
                        </wps:cNvSpPr>
                        <wps:spPr bwMode="auto">
                          <a:xfrm>
                            <a:off x="4058285" y="1373609"/>
                            <a:ext cx="1434465" cy="303530"/>
                          </a:xfrm>
                          <a:prstGeom prst="rect">
                            <a:avLst/>
                          </a:prstGeom>
                          <a:noFill/>
                          <a:ln w="9525">
                            <a:solidFill>
                              <a:srgbClr val="000000"/>
                            </a:solidFill>
                            <a:miter lim="800000"/>
                            <a:headEnd/>
                            <a:tailEnd/>
                          </a:ln>
                          <a:effectLst>
                            <a:outerShdw dist="107763" dir="13500000" algn="ctr" rotWithShape="0">
                              <a:srgbClr val="808080">
                                <a:alpha val="50000"/>
                              </a:srgbClr>
                            </a:outerShdw>
                          </a:effectLst>
                          <a:extLst>
                            <a:ext uri="{909E8E84-426E-40DD-AFC4-6F175D3DCCD1}">
                              <a14:hiddenFill xmlns:a14="http://schemas.microsoft.com/office/drawing/2010/main">
                                <a:solidFill>
                                  <a:srgbClr val="BBE0E3"/>
                                </a:solidFill>
                              </a14:hiddenFill>
                            </a:ext>
                          </a:extLst>
                        </wps:spPr>
                        <wps:txbx>
                          <w:txbxContent>
                            <w:p w:rsidR="00297752" w:rsidRPr="00297752" w:rsidRDefault="00297752" w:rsidP="00297752">
                              <w:pPr>
                                <w:autoSpaceDE w:val="0"/>
                                <w:autoSpaceDN w:val="0"/>
                                <w:adjustRightInd w:val="0"/>
                                <w:jc w:val="center"/>
                                <w:rPr>
                                  <w:i/>
                                  <w:color w:val="000000"/>
                                  <w:sz w:val="20"/>
                                  <w:szCs w:val="20"/>
                                  <w:lang w:val="en-US"/>
                                </w:rPr>
                              </w:pPr>
                              <w:r w:rsidRPr="00297752">
                                <w:rPr>
                                  <w:i/>
                                  <w:color w:val="000000"/>
                                  <w:sz w:val="20"/>
                                  <w:szCs w:val="20"/>
                                  <w:lang w:val="en-US"/>
                                </w:rPr>
                                <w:t>Situated regulation</w:t>
                              </w:r>
                            </w:p>
                          </w:txbxContent>
                        </wps:txbx>
                        <wps:bodyPr rot="0" vert="horz" wrap="square" lIns="68580" tIns="34290" rIns="68580" bIns="34290" upright="1">
                          <a:noAutofit/>
                        </wps:bodyPr>
                      </wps:wsp>
                      <wps:wsp>
                        <wps:cNvPr id="14" name="Text Box 18"/>
                        <wps:cNvSpPr txBox="1">
                          <a:spLocks noChangeArrowheads="1"/>
                        </wps:cNvSpPr>
                        <wps:spPr bwMode="auto">
                          <a:xfrm>
                            <a:off x="2985770" y="1987068"/>
                            <a:ext cx="1737360" cy="8724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2:</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private</w:t>
                              </w:r>
                              <w:proofErr w:type="gramEnd"/>
                              <w:r w:rsidRPr="00297752">
                                <w:rPr>
                                  <w:color w:val="000000"/>
                                  <w:sz w:val="20"/>
                                  <w:szCs w:val="20"/>
                                  <w:lang w:val="en-US"/>
                                </w:rPr>
                                <w:t xml:space="preserve"> /public partnership</w:t>
                              </w:r>
                            </w:p>
                          </w:txbxContent>
                        </wps:txbx>
                        <wps:bodyPr rot="0" vert="horz" wrap="square" lIns="68580" tIns="34290" rIns="68580" bIns="34290" upright="1">
                          <a:noAutofit/>
                        </wps:bodyPr>
                      </wps:wsp>
                      <wps:wsp>
                        <wps:cNvPr id="15" name="Text Box 19"/>
                        <wps:cNvSpPr txBox="1">
                          <a:spLocks noChangeArrowheads="1"/>
                        </wps:cNvSpPr>
                        <wps:spPr bwMode="auto">
                          <a:xfrm>
                            <a:off x="1179141" y="1696881"/>
                            <a:ext cx="1589405" cy="10325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1:</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Social</w:t>
                              </w:r>
                              <w:r w:rsidRPr="00297752">
                                <w:rPr>
                                  <w:color w:val="000000"/>
                                  <w:sz w:val="20"/>
                                  <w:szCs w:val="20"/>
                                  <w:lang w:val="en-US"/>
                                </w:rPr>
                                <w:t xml:space="preserve"> economic/private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sectors</w:t>
                              </w:r>
                              <w:proofErr w:type="gramEnd"/>
                              <w:r w:rsidRPr="00297752">
                                <w:rPr>
                                  <w:color w:val="000000"/>
                                  <w:sz w:val="20"/>
                                  <w:szCs w:val="20"/>
                                  <w:lang w:val="en-US"/>
                                </w:rPr>
                                <w:t xml:space="preserve"> partnership </w:t>
                              </w:r>
                            </w:p>
                          </w:txbxContent>
                        </wps:txbx>
                        <wps:bodyPr rot="0" vert="horz" wrap="square" lIns="68580" tIns="34290" rIns="68580" bIns="34290" upright="1">
                          <a:noAutofit/>
                        </wps:bodyPr>
                      </wps:wsp>
                      <wps:wsp>
                        <wps:cNvPr id="16" name="Text Box 20"/>
                        <wps:cNvSpPr txBox="1">
                          <a:spLocks noChangeArrowheads="1"/>
                        </wps:cNvSpPr>
                        <wps:spPr bwMode="auto">
                          <a:xfrm>
                            <a:off x="2985819" y="555089"/>
                            <a:ext cx="1772029" cy="9144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4:</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Social capital</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from</w:t>
                              </w:r>
                              <w:proofErr w:type="gramEnd"/>
                              <w:r w:rsidRPr="00297752">
                                <w:rPr>
                                  <w:color w:val="000000"/>
                                  <w:sz w:val="20"/>
                                  <w:szCs w:val="20"/>
                                  <w:lang w:val="en-US"/>
                                </w:rPr>
                                <w:t xml:space="preserve"> institutional production </w:t>
                              </w:r>
                            </w:p>
                          </w:txbxContent>
                        </wps:txbx>
                        <wps:bodyPr rot="0" vert="horz" wrap="square" lIns="68580" tIns="34290" rIns="68580" bIns="34290" anchor="t" anchorCtr="0" upright="1">
                          <a:noAutofit/>
                        </wps:bodyPr>
                      </wps:wsp>
                      <wps:wsp>
                        <wps:cNvPr id="17" name="Text Box 21"/>
                        <wps:cNvSpPr txBox="1">
                          <a:spLocks noChangeArrowheads="1"/>
                        </wps:cNvSpPr>
                        <wps:spPr bwMode="auto">
                          <a:xfrm>
                            <a:off x="1009651" y="572236"/>
                            <a:ext cx="1829840" cy="9182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3:</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public/corporate</w:t>
                              </w:r>
                              <w:proofErr w:type="gramEnd"/>
                              <w:r w:rsidRPr="00297752">
                                <w:rPr>
                                  <w:color w:val="000000"/>
                                  <w:sz w:val="20"/>
                                  <w:szCs w:val="20"/>
                                  <w:lang w:val="en-US"/>
                                </w:rPr>
                                <w:t xml:space="preserve"> sectors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partnership</w:t>
                              </w:r>
                              <w:proofErr w:type="gramEnd"/>
                            </w:p>
                          </w:txbxContent>
                        </wps:txbx>
                        <wps:bodyPr rot="0" vert="horz" wrap="square" lIns="68580" tIns="34290" rIns="68580" bIns="34290" upright="1">
                          <a:noAutofit/>
                        </wps:bodyPr>
                      </wps:wsp>
                      <wps:wsp>
                        <wps:cNvPr id="18" name="Text Box 22"/>
                        <wps:cNvSpPr txBox="1">
                          <a:spLocks noChangeArrowheads="1"/>
                        </wps:cNvSpPr>
                        <wps:spPr bwMode="auto">
                          <a:xfrm>
                            <a:off x="0" y="1392659"/>
                            <a:ext cx="1599565" cy="303530"/>
                          </a:xfrm>
                          <a:prstGeom prst="rect">
                            <a:avLst/>
                          </a:prstGeom>
                          <a:noFill/>
                          <a:ln w="9525">
                            <a:solidFill>
                              <a:srgbClr val="000000"/>
                            </a:solidFill>
                            <a:miter lim="800000"/>
                            <a:headEnd/>
                            <a:tailEnd/>
                          </a:ln>
                          <a:effectLst>
                            <a:outerShdw dist="107763" dir="13500000" algn="ctr" rotWithShape="0">
                              <a:srgbClr val="808080">
                                <a:alpha val="50000"/>
                              </a:srgbClr>
                            </a:outerShdw>
                          </a:effectLst>
                          <a:extLst>
                            <a:ext uri="{909E8E84-426E-40DD-AFC4-6F175D3DCCD1}">
                              <a14:hiddenFill xmlns:a14="http://schemas.microsoft.com/office/drawing/2010/main">
                                <a:solidFill>
                                  <a:srgbClr val="BBE0E3"/>
                                </a:solidFill>
                              </a14:hiddenFill>
                            </a:ext>
                          </a:extLst>
                        </wps:spPr>
                        <wps:txbx>
                          <w:txbxContent>
                            <w:p w:rsidR="00297752" w:rsidRPr="00297752" w:rsidRDefault="00297752" w:rsidP="00297752">
                              <w:pPr>
                                <w:autoSpaceDE w:val="0"/>
                                <w:autoSpaceDN w:val="0"/>
                                <w:adjustRightInd w:val="0"/>
                                <w:jc w:val="center"/>
                                <w:rPr>
                                  <w:i/>
                                  <w:color w:val="000000"/>
                                  <w:sz w:val="20"/>
                                  <w:szCs w:val="20"/>
                                  <w:lang w:val="en-US"/>
                                </w:rPr>
                              </w:pPr>
                              <w:r w:rsidRPr="00297752">
                                <w:rPr>
                                  <w:i/>
                                  <w:color w:val="000000"/>
                                  <w:sz w:val="20"/>
                                  <w:szCs w:val="20"/>
                                  <w:lang w:val="en-US"/>
                                </w:rPr>
                                <w:t>Emergent regulation</w:t>
                              </w:r>
                            </w:p>
                          </w:txbxContent>
                        </wps:txbx>
                        <wps:bodyPr rot="0" vert="horz" wrap="square" lIns="68580" tIns="34290" rIns="68580" bIns="34290" upright="1">
                          <a:noAutofit/>
                        </wps:bodyPr>
                      </wps:wsp>
                      <wps:wsp>
                        <wps:cNvPr id="19" name="Text Box 23"/>
                        <wps:cNvSpPr txBox="1">
                          <a:spLocks noChangeArrowheads="1"/>
                        </wps:cNvSpPr>
                        <wps:spPr bwMode="auto">
                          <a:xfrm>
                            <a:off x="2171700" y="739"/>
                            <a:ext cx="11430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297752" w:rsidRPr="00297752" w:rsidRDefault="00297752" w:rsidP="00297752">
                              <w:pPr>
                                <w:jc w:val="center"/>
                                <w:rPr>
                                  <w:i/>
                                  <w:sz w:val="20"/>
                                  <w:szCs w:val="20"/>
                                  <w:lang w:val="en-US"/>
                                </w:rPr>
                              </w:pPr>
                              <w:r w:rsidRPr="00297752">
                                <w:rPr>
                                  <w:i/>
                                  <w:sz w:val="20"/>
                                  <w:szCs w:val="20"/>
                                  <w:lang w:val="en-US"/>
                                </w:rPr>
                                <w:t>Situated</w:t>
                              </w:r>
                            </w:p>
                            <w:p w:rsidR="00297752" w:rsidRPr="00297752" w:rsidRDefault="00297752" w:rsidP="00297752">
                              <w:pPr>
                                <w:jc w:val="center"/>
                                <w:rPr>
                                  <w:i/>
                                  <w:sz w:val="20"/>
                                  <w:szCs w:val="20"/>
                                  <w:lang w:val="en-US"/>
                                </w:rPr>
                              </w:pPr>
                              <w:r w:rsidRPr="00297752">
                                <w:rPr>
                                  <w:i/>
                                  <w:sz w:val="20"/>
                                  <w:szCs w:val="20"/>
                                  <w:lang w:val="en-US"/>
                                </w:rPr>
                                <w:t>Governance</w:t>
                              </w:r>
                            </w:p>
                          </w:txbxContent>
                        </wps:txbx>
                        <wps:bodyPr rot="0" vert="horz" wrap="square" lIns="91440" tIns="45720" rIns="91440" bIns="45720" anchor="t" anchorCtr="0" upright="1">
                          <a:noAutofit/>
                        </wps:bodyPr>
                      </wps:wsp>
                      <wps:wsp>
                        <wps:cNvPr id="20" name="AutoShape 24"/>
                        <wps:cNvCnPr>
                          <a:cxnSpLocks noChangeShapeType="1"/>
                        </wps:cNvCnPr>
                        <wps:spPr bwMode="auto">
                          <a:xfrm>
                            <a:off x="2767965" y="555094"/>
                            <a:ext cx="635" cy="21583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25"/>
                        <wps:cNvCnPr>
                          <a:cxnSpLocks noChangeShapeType="1"/>
                        </wps:cNvCnPr>
                        <wps:spPr bwMode="auto">
                          <a:xfrm flipH="1">
                            <a:off x="1713865" y="1536169"/>
                            <a:ext cx="2216785"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2" o:spid="_x0000_s1026" editas="canvas" style="width:437.8pt;height:253.35pt;mso-position-horizontal-relative:char;mso-position-vertical-relative:line" coordsize="55594,32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gWixEAYAAHEpAAAOAAAAZHJzL2Uyb0RvYy54bWzsWltvq0YQfq/U/4B455hdFhZQnKP41lZK L1JS9XkN2KACSxcSO6363zu7CwTbypFPkzhpY0dyMCyzt5lvZ+abi8/bIjfuE1FnvByb6JNtGkkZ 8Tgr12Pz19uF5ZtG3bAyZjkvk7H5kNTm58tvv7nYVGGCecrzOBEGCCnrcFONzbRpqnA0qqM0KVj9 iVdJCQ9XXBSsgZ9iPYoF24D0Ih9h2/ZGGy7iSvAoqWu4O9MPzUslf7VKoubn1apOGiMfmzC2Rn0L 9b2U36PLCxauBavSLGqHwf7FKAqWldBpL2rGGmbciexAVJFFgtd81XyKeDHiq1UWJWoOMBtk781m ysp7VqvJRLA63QDh6gXlLtdy3CVfZHkOqzEC6aG8J/9vYH8SuLmpYHfqqt+n+nn936SsStS06jD6 6f4XYWQxKA82jZIVoCS3ybYxJnxrIE9ukOwdmt1U0LDZwn1oqxa7rq559HttlHyasnKdXAnBN2nC Yhgfkm/CZPpXtZxaCllufuQx9MPuGq4EbVeikKsA+2GAdGxTSjGoywNcu4h4TqAVRY4rkt27fkBs 1zQiaOF5lDqu6o6FnaRK1M13CS8MeTE2BSii6ondX9eNHBkLuyY7y8/CvNy5AQ31HegbXpXP5CiU bv0V2MHcn/vEItibW8SezayrxZRY3gJRd+bMptMZ+lv2i0iYZnGclHKXOz1H5LhtbC1Oa2iv6TXP s1iKk0OqxXo5zYVxz8DOJpO5PXfaBRk0G+0OQy0CzGVvSggTe4IDa+H51CIL4loBtX3LRsEk8GwS kNlid0rXWZk8f0rGZmwGLna1Yj05N1t9DufGwiJrAMnyrBibft+IhVId52UMW87ChmW5vh4shRz+ 41LAdncbrZRX6qvW3Ga73LbGsOTxA6ix4KBZoKUAv3CRcvGnaWwAysZm/ccdE4lp5D+UYAqe7/oS +9QPh+AAfojhk+XwyV0lsnUKArWNlfwKrGSVKaWV5qQ7b20LQOFU6OAcogOV+zAw8dOgAxi+j30w frB95FDHs/fRgTiEeC06OLbjOuqcga19CXQ4taJ28KMO0xaB+B3o+k0ab4w4k/CGADA92KA4g6MV Oa7Wf4Pla3AKokaAvvHmt6xJFfJLpT0ADd+Wf+o+y6uUaShRkjpr0xijbKUfgLac4dg68/kf4uSX wUEfop1JfEiMIIcY4XcLcloPIvBdSrUHgQKf2p4ah9ZJ5UFQhRzag/ApJgDK2i14CYyQ1vXo0Z09 iLMHIU9J6UEokMCdTXxIkICDeT/MUAf4yR0JhGiACNKOhBd4vq+ClgFIDMMMZDsQi5xR4hxnvH6c oVBCRXCPHv8HCze8A5SAhMBbhBsYXAkfBQolXNe1/f1oQ6YqMDyXuQjAE2KfMeKMESfCCNKZxKt6 EqyMILsxNhvT0JfTRqdw32uugh6ChzraT+9i2HbgudrFcCnGjkqoDjwMH+CFQJyiwcPHZwfjnMg8 QSJTORgqZ/5hHQwgxvbCENzHZSfNVbRZCifAnrvvW7hB4J4zmXDsnDOZQPI8yYp8NeNzRCazp/5e 1bV4rx4E+PP76NDHYydFB4woohBSSLaDHvCgiDiQ69fug0sRpOufl8V8WsUW6tNK32mWl29NiUBY qFyqA372auHalDi+RanrWMSZ29bEX0ytqykC1ng+mU7me/zsXFEZ9fP5TDWkIS/SUybvjrMZkKHt 9I/lQ5Ub0bOAXwkUKlbuaFEC3jHosaZF2yeaFm2f/NdiEDkbjSCSv1W8m4H7cA0gZFpKZpmF0ba8 2aujUK1vHyookdgpo9CvSI/tuDIK6lGIPvrMRaC6fww+PKiaUIEHhnoKBxp+kQCpG8EkMT3lZQnV FFxofvqYgopn44Pgdy2F39L5RqNWpxEZ1J3kCfDuY7NIYmDcE2A85ZXChJbwP6o1HInvs9BjQCTt lJEcY6TaJOW+Sq05XbUAhpD3QPv7eOP1tN9Y5Vn1vTQbaVptORGcoI7f2gFyHQ95e242xsijsqJA ReGyCOVsCU8dqW9Z8vTClqBK7aDMThlSW4MoCweHv5XlPFZKXv4DAAD//wMAUEsDBBQABgAIAAAA IQCC7evx3AAAAAUBAAAPAAAAZHJzL2Rvd25yZXYueG1sTI/BasMwEETvhf6D2EJvjZxAnOBaDqHg Hox7aBJKj4q1tUyslbGUxP37bntpLgPLLDNv8s3kenHBMXSeFMxnCQikxpuOWgWHffm0BhGiJqN7 T6jgGwNsivu7XGfGX+kdL7vYCg6hkGkFNsYhkzI0Fp0OMz8gsfflR6cjn2MrzaivHO56uUiSVDrd ETdYPeCLxea0OzsueaurWu5fQ1WGD1tvK39YlJ9KPT5M22cQEaf4/wy/+IwOBTMd/ZlMEL0CHhL/ lL31apmCOCpYJukKZJHLW/riBwAA//8DAFBLAQItABQABgAIAAAAIQC2gziS/gAAAOEBAAATAAAA AAAAAAAAAAAAAAAAAABbQ29udGVudF9UeXBlc10ueG1sUEsBAi0AFAAGAAgAAAAhADj9If/WAAAA lAEAAAsAAAAAAAAAAAAAAAAALwEAAF9yZWxzLy5yZWxzUEsBAi0AFAAGAAgAAAAhAHyBaLEQBgAA cSkAAA4AAAAAAAAAAAAAAAAALgIAAGRycy9lMm9Eb2MueG1sUEsBAi0AFAAGAAgAAAAhAILt6/Hc AAAABQEAAA8AAAAAAAAAAAAAAAAAaggAAGRycy9kb3ducmV2LnhtbFBLBQYAAAAABAAEAPMAAABz C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94;height:32175;visibility:visible;mso-wrap-style:square">
                  <v:fill o:detectmouseclick="t"/>
                  <v:path o:connecttype="none"/>
                </v:shape>
                <v:shapetype id="_x0000_t202" coordsize="21600,21600" o:spt="202" path="m,l,21600r21600,l21600,xe">
                  <v:stroke joinstyle="miter"/>
                  <v:path gradientshapeok="t" o:connecttype="rect"/>
                </v:shapetype>
                <v:shape id="Text Box 16" o:spid="_x0000_s1028" type="#_x0000_t202" style="position:absolute;left:20777;top:25146;width:15894;height:66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lHW78A AADbAAAADwAAAGRycy9kb3ducmV2LnhtbERPS2rDMBDdB3IHMYXuErmBmOJGDvk23cbtAQZrKhtL I2MpjtvTV4VCd/N439lsJ2fFSENoPSt4WmYgiGuvWzYKPt7Pi2cQISJrtJ5JwRcF2Jbz2QYL7e98 pbGKRqQQDgUqaGLsCylD3ZDDsPQ9ceI+/eAwJjgYqQe8p3Bn5SrLcumw5dTQYE+HhuquujkFaF5P l+99vrbj1VxsxYfumFdKPT5MuxcQkab4L/5zv+k0fwW/v6QDZPkDAAD//wMAUEsBAi0AFAAGAAgA AAAhAPD3irv9AAAA4gEAABMAAAAAAAAAAAAAAAAAAAAAAFtDb250ZW50X1R5cGVzXS54bWxQSwEC LQAUAAYACAAAACEAMd1fYdIAAACPAQAACwAAAAAAAAAAAAAAAAAuAQAAX3JlbHMvLnJlbHNQSwEC LQAUAAYACAAAACEAMy8FnkEAAAA5AAAAEAAAAAAAAAAAAAAAAAApAgAAZHJzL3NoYXBleG1sLnht bFBLAQItABQABgAIAAAAIQCyCUdbvwAAANsAAAAPAAAAAAAAAAAAAAAAAJgCAABkcnMvZG93bnJl di54bWxQSwUGAAAAAAQABAD1AAAAhAMAAAAA " filled="f" fillcolor="#bbe0e3" stroked="f">
                  <v:textbox inset="5.4pt,2.7pt,5.4pt,2.7pt">
                    <w:txbxContent>
                      <w:p w:rsidR="00297752" w:rsidRPr="00297752" w:rsidRDefault="00297752" w:rsidP="00297752">
                        <w:pPr>
                          <w:autoSpaceDE w:val="0"/>
                          <w:autoSpaceDN w:val="0"/>
                          <w:adjustRightInd w:val="0"/>
                          <w:rPr>
                            <w:i/>
                            <w:color w:val="000000"/>
                            <w:sz w:val="20"/>
                            <w:szCs w:val="20"/>
                            <w:lang w:val="en-US"/>
                          </w:rPr>
                        </w:pPr>
                      </w:p>
                      <w:p w:rsidR="00297752" w:rsidRPr="00297752" w:rsidRDefault="00297752" w:rsidP="00297752">
                        <w:pPr>
                          <w:pBdr>
                            <w:top w:val="single" w:sz="4" w:space="9" w:color="auto"/>
                            <w:left w:val="single" w:sz="4" w:space="4" w:color="auto"/>
                            <w:bottom w:val="single" w:sz="4" w:space="1" w:color="auto"/>
                            <w:right w:val="single" w:sz="4" w:space="4" w:color="auto"/>
                          </w:pBdr>
                          <w:autoSpaceDE w:val="0"/>
                          <w:autoSpaceDN w:val="0"/>
                          <w:adjustRightInd w:val="0"/>
                          <w:jc w:val="center"/>
                          <w:rPr>
                            <w:i/>
                            <w:color w:val="000000"/>
                            <w:sz w:val="20"/>
                            <w:szCs w:val="20"/>
                            <w:lang w:val="en-US"/>
                          </w:rPr>
                        </w:pPr>
                        <w:r w:rsidRPr="00297752">
                          <w:rPr>
                            <w:i/>
                            <w:color w:val="000000"/>
                            <w:sz w:val="20"/>
                            <w:szCs w:val="20"/>
                            <w:lang w:val="en-US"/>
                          </w:rPr>
                          <w:t>Organizational</w:t>
                        </w:r>
                        <w:r w:rsidRPr="00297752">
                          <w:rPr>
                            <w:i/>
                            <w:color w:val="000000"/>
                            <w:sz w:val="20"/>
                            <w:szCs w:val="20"/>
                            <w:lang w:val="en-US"/>
                          </w:rPr>
                          <w:t xml:space="preserve"> </w:t>
                        </w:r>
                        <w:r w:rsidRPr="00297752">
                          <w:rPr>
                            <w:i/>
                            <w:color w:val="000000"/>
                            <w:sz w:val="20"/>
                            <w:szCs w:val="20"/>
                            <w:lang w:val="en-US"/>
                          </w:rPr>
                          <w:t>Governance</w:t>
                        </w:r>
                      </w:p>
                    </w:txbxContent>
                  </v:textbox>
                </v:shape>
                <v:shape id="Text Box 17" o:spid="_x0000_s1029" type="#_x0000_t202" style="position:absolute;left:40582;top:13736;width:14345;height:30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salMEA AADbAAAADwAAAGRycy9kb3ducmV2LnhtbERPTWsCMRC9F/wPYYTearYVrGyNUovC4kGoCl6HzTS7 upksSXTXf98Igrd5vM+ZLXrbiCv5UDtW8D7KQBCXTtdsFBz267cpiBCRNTaOScGNAizmg5cZ5tp1 /EvXXTQihXDIUUEVY5tLGcqKLIaRa4kT9+e8xZigN1J77FK4beRHlk2kxZpTQ4Ut/VRUnncXq2Cz KleFOS63y6Mp/Gc33t+yeFLqddh/f4GI1Men+OEudJo/hvsv6QA5/wcAAP//AwBQSwECLQAUAAYA CAAAACEA8PeKu/0AAADiAQAAEwAAAAAAAAAAAAAAAAAAAAAAW0NvbnRlbnRfVHlwZXNdLnhtbFBL AQItABQABgAIAAAAIQAx3V9h0gAAAI8BAAALAAAAAAAAAAAAAAAAAC4BAABfcmVscy8ucmVsc1BL AQItABQABgAIAAAAIQAzLwWeQQAAADkAAAAQAAAAAAAAAAAAAAAAACkCAABkcnMvc2hhcGV4bWwu eG1sUEsBAi0AFAAGAAgAAAAhAGMrGpTBAAAA2wAAAA8AAAAAAAAAAAAAAAAAmAIAAGRycy9kb3du cmV2LnhtbFBLBQYAAAAABAAEAPUAAACGAwAAAAA= " filled="f" fillcolor="#bbe0e3">
                  <v:shadow on="t" opacity=".5" offset="-6pt,-6pt"/>
                  <v:textbox inset="5.4pt,2.7pt,5.4pt,2.7pt">
                    <w:txbxContent>
                      <w:p w:rsidR="00297752" w:rsidRPr="00297752" w:rsidRDefault="00297752" w:rsidP="00297752">
                        <w:pPr>
                          <w:autoSpaceDE w:val="0"/>
                          <w:autoSpaceDN w:val="0"/>
                          <w:adjustRightInd w:val="0"/>
                          <w:jc w:val="center"/>
                          <w:rPr>
                            <w:i/>
                            <w:color w:val="000000"/>
                            <w:sz w:val="20"/>
                            <w:szCs w:val="20"/>
                            <w:lang w:val="en-US"/>
                          </w:rPr>
                        </w:pPr>
                        <w:r w:rsidRPr="00297752">
                          <w:rPr>
                            <w:i/>
                            <w:color w:val="000000"/>
                            <w:sz w:val="20"/>
                            <w:szCs w:val="20"/>
                            <w:lang w:val="en-US"/>
                          </w:rPr>
                          <w:t>Situated regulation</w:t>
                        </w:r>
                      </w:p>
                    </w:txbxContent>
                  </v:textbox>
                </v:shape>
                <v:shape id="Text Box 18" o:spid="_x0000_s1030" type="#_x0000_t202" style="position:absolute;left:29857;top:19870;width:17374;height:87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x6tMAA AADbAAAADwAAAGRycy9kb3ducmV2LnhtbERPS2rDMBDdF3oHMYHuGjmhNcGNEtJ8mm7t9ACDNZFN pJGxFMfp6atCobt5vO8s16OzYqA+tJ4VzKYZCOLa65aNgq/T4XkBIkRkjdYzKbhTgPXq8WGJhfY3 LmmoohEphEOBCpoYu0LKUDfkMEx9R5y4s+8dxgR7I3WPtxTurJxnWS4dtpwaGuxo21B9qa5OAZqP /fH7PX+1Q2mOtuLtZZdXSj1Nxs0biEhj/Bf/uT91mv8Cv7+kA+TqBwAA//8DAFBLAQItABQABgAI AAAAIQDw94q7/QAAAOIBAAATAAAAAAAAAAAAAAAAAAAAAABbQ29udGVudF9UeXBlc10ueG1sUEsB Ai0AFAAGAAgAAAAhADHdX2HSAAAAjwEAAAsAAAAAAAAAAAAAAAAALgEAAF9yZWxzLy5yZWxzUEsB Ai0AFAAGAAgAAAAhADMvBZ5BAAAAOQAAABAAAAAAAAAAAAAAAAAAKQIAAGRycy9zaGFwZXhtbC54 bWxQSwECLQAUAAYACAAAACEAUqx6tMAAAADbAAAADwAAAAAAAAAAAAAAAACYAgAAZHJzL2Rvd25y ZXYueG1sUEsFBgAAAAAEAAQA9QAAAIUDAAAAAA== " filled="f" fillcolor="#bbe0e3" stroked="f">
                  <v:textbox inset="5.4pt,2.7pt,5.4pt,2.7pt">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2:</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private</w:t>
                        </w:r>
                        <w:proofErr w:type="gramEnd"/>
                        <w:r w:rsidRPr="00297752">
                          <w:rPr>
                            <w:color w:val="000000"/>
                            <w:sz w:val="20"/>
                            <w:szCs w:val="20"/>
                            <w:lang w:val="en-US"/>
                          </w:rPr>
                          <w:t xml:space="preserve"> /public partnership</w:t>
                        </w:r>
                      </w:p>
                    </w:txbxContent>
                  </v:textbox>
                </v:shape>
                <v:shape id="Text Box 19" o:spid="_x0000_s1031" type="#_x0000_t202" style="position:absolute;left:11791;top:16968;width:15894;height:103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DfL78A AADbAAAADwAAAGRycy9kb3ducmV2LnhtbERPS2rDMBDdB3IHMYXuErmBmOJGDvk23cbtAQZrKhtL I2MpjtvTV4VCd/N439lsJ2fFSENoPSt4WmYgiGuvWzYKPt7Pi2cQISJrtJ5JwRcF2Jbz2QYL7e98 pbGKRqQQDgUqaGLsCylD3ZDDsPQ9ceI+/eAwJjgYqQe8p3Bn5SrLcumw5dTQYE+HhuquujkFaF5P l+99vrbj1VxsxYfumFdKPT5MuxcQkab4L/5zv+k0fw2/v6QDZPkDAAD//wMAUEsBAi0AFAAGAAgA AAAhAPD3irv9AAAA4gEAABMAAAAAAAAAAAAAAAAAAAAAAFtDb250ZW50X1R5cGVzXS54bWxQSwEC LQAUAAYACAAAACEAMd1fYdIAAACPAQAACwAAAAAAAAAAAAAAAAAuAQAAX3JlbHMvLnJlbHNQSwEC LQAUAAYACAAAACEAMy8FnkEAAAA5AAAAEAAAAAAAAAAAAAAAAAApAgAAZHJzL3NoYXBleG1sLnht bFBLAQItABQABgAIAAAAIQA94N8vvwAAANsAAAAPAAAAAAAAAAAAAAAAAJgCAABkcnMvZG93bnJl di54bWxQSwUGAAAAAAQABAD1AAAAhAMAAAAA " filled="f" fillcolor="#bbe0e3" stroked="f">
                  <v:textbox inset="5.4pt,2.7pt,5.4pt,2.7pt">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1:</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Social</w:t>
                        </w:r>
                        <w:r w:rsidRPr="00297752">
                          <w:rPr>
                            <w:color w:val="000000"/>
                            <w:sz w:val="20"/>
                            <w:szCs w:val="20"/>
                            <w:lang w:val="en-US"/>
                          </w:rPr>
                          <w:t xml:space="preserve"> economic/private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sectors</w:t>
                        </w:r>
                        <w:proofErr w:type="gramEnd"/>
                        <w:r w:rsidRPr="00297752">
                          <w:rPr>
                            <w:color w:val="000000"/>
                            <w:sz w:val="20"/>
                            <w:szCs w:val="20"/>
                            <w:lang w:val="en-US"/>
                          </w:rPr>
                          <w:t xml:space="preserve"> partnership </w:t>
                        </w:r>
                      </w:p>
                    </w:txbxContent>
                  </v:textbox>
                </v:shape>
                <v:shape id="Text Box 20" o:spid="_x0000_s1032" type="#_x0000_t202" style="position:absolute;left:29858;top:5550;width:17720;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JBWL8A AADbAAAADwAAAGRycy9kb3ducmV2LnhtbERP3WrCMBS+H/gO4Qi7m6nCyuiMMn+m3lr3AIfmLC0m J6WJtfPpjSDs7nx8v2e+HJwVPXWh8axgOslAEFdeN2wU/Jy+3z5AhIis0XomBX8UYLkYvcyx0P7K R+rLaEQK4VCggjrGtpAyVDU5DBPfEifu13cOY4KdkbrDawp3Vs6yLJcOG04NNba0rqk6lxenAM1u u7+t8nfbH83elrw+b/JSqdfx8PUJItIQ/8VP90Gn+Tk8fkkHyMUdAAD//wMAUEsBAi0AFAAGAAgA AAAhAPD3irv9AAAA4gEAABMAAAAAAAAAAAAAAAAAAAAAAFtDb250ZW50X1R5cGVzXS54bWxQSwEC LQAUAAYACAAAACEAMd1fYdIAAACPAQAACwAAAAAAAAAAAAAAAAAuAQAAX3JlbHMvLnJlbHNQSwEC LQAUAAYACAAAACEAMy8FnkEAAAA5AAAAEAAAAAAAAAAAAAAAAAApAgAAZHJzL3NoYXBleG1sLnht bFBLAQItABQABgAIAAAAIQDNMkFYvwAAANsAAAAPAAAAAAAAAAAAAAAAAJgCAABkcnMvZG93bnJl di54bWxQSwUGAAAAAAQABAD1AAAAhAMAAAAA " filled="f" fillcolor="#bbe0e3" stroked="f">
                  <v:textbox inset="5.4pt,2.7pt,5.4pt,2.7pt">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4:</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Social capital</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from</w:t>
                        </w:r>
                        <w:proofErr w:type="gramEnd"/>
                        <w:r w:rsidRPr="00297752">
                          <w:rPr>
                            <w:color w:val="000000"/>
                            <w:sz w:val="20"/>
                            <w:szCs w:val="20"/>
                            <w:lang w:val="en-US"/>
                          </w:rPr>
                          <w:t xml:space="preserve"> institutional production </w:t>
                        </w:r>
                      </w:p>
                    </w:txbxContent>
                  </v:textbox>
                </v:shape>
                <v:shape id="Text Box 21" o:spid="_x0000_s1033" type="#_x0000_t202" style="position:absolute;left:10096;top:5722;width:18298;height:91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7kw8AA AADbAAAADwAAAGRycy9kb3ducmV2LnhtbERP3WrCMBS+F/YO4Qi709TB6uiM4tRNb+32AIfmmBaT k9JktfPpzUDw7nx8v2exGpwVPXWh8axgNs1AEFdeN2wU/Hx/Tt5AhIis0XomBX8UYLV8Gi2w0P7C R+rLaEQK4VCggjrGtpAyVDU5DFPfEifu5DuHMcHOSN3hJYU7K1+yLJcOG04NNba0qak6l79OAZqv 3f76kb/a/mj2tuTNeZuXSj2Ph/U7iEhDfIjv7oNO8+fw/0s6QC5vAAAA//8DAFBLAQItABQABgAI AAAAIQDw94q7/QAAAOIBAAATAAAAAAAAAAAAAAAAAAAAAABbQ29udGVudF9UeXBlc10ueG1sUEsB Ai0AFAAGAAgAAAAhADHdX2HSAAAAjwEAAAsAAAAAAAAAAAAAAAAALgEAAF9yZWxzLy5yZWxzUEsB Ai0AFAAGAAgAAAAhADMvBZ5BAAAAOQAAABAAAAAAAAAAAAAAAAAAKQIAAGRycy9zaGFwZXhtbC54 bWxQSwECLQAUAAYACAAAACEAon7kw8AAAADbAAAADwAAAAAAAAAAAAAAAACYAgAAZHJzL2Rvd25y ZXYueG1sUEsFBgAAAAAEAAQA9QAAAIUDAAAAAA== " filled="f" fillcolor="#bbe0e3" stroked="f">
                  <v:textbox inset="5.4pt,2.7pt,5.4pt,2.7pt">
                    <w:txbxContent>
                      <w:p w:rsidR="00297752" w:rsidRPr="00297752" w:rsidRDefault="00297752" w:rsidP="00297752">
                        <w:pPr>
                          <w:autoSpaceDE w:val="0"/>
                          <w:autoSpaceDN w:val="0"/>
                          <w:adjustRightInd w:val="0"/>
                          <w:jc w:val="center"/>
                          <w:rPr>
                            <w:b/>
                            <w:color w:val="000000"/>
                            <w:sz w:val="20"/>
                            <w:szCs w:val="20"/>
                            <w:lang w:val="en-US"/>
                          </w:rPr>
                        </w:pPr>
                        <w:r w:rsidRPr="00297752">
                          <w:rPr>
                            <w:b/>
                            <w:color w:val="000000"/>
                            <w:sz w:val="20"/>
                            <w:szCs w:val="20"/>
                            <w:lang w:val="en-US"/>
                          </w:rPr>
                          <w:t xml:space="preserve">Type </w:t>
                        </w:r>
                        <w:r w:rsidRPr="00297752">
                          <w:rPr>
                            <w:b/>
                            <w:color w:val="000000"/>
                            <w:sz w:val="20"/>
                            <w:szCs w:val="20"/>
                            <w:lang w:val="en-US"/>
                          </w:rPr>
                          <w:t>3:</w:t>
                        </w:r>
                        <w:r w:rsidRPr="00297752">
                          <w:rPr>
                            <w:b/>
                            <w:color w:val="000000"/>
                            <w:sz w:val="20"/>
                            <w:szCs w:val="20"/>
                            <w:lang w:val="en-US"/>
                          </w:rPr>
                          <w:t xml:space="preserve"> </w:t>
                        </w:r>
                      </w:p>
                      <w:p w:rsidR="00297752" w:rsidRPr="00297752" w:rsidRDefault="00297752" w:rsidP="00297752">
                        <w:pPr>
                          <w:autoSpaceDE w:val="0"/>
                          <w:autoSpaceDN w:val="0"/>
                          <w:adjustRightInd w:val="0"/>
                          <w:jc w:val="center"/>
                          <w:rPr>
                            <w:color w:val="000000"/>
                            <w:sz w:val="20"/>
                            <w:szCs w:val="20"/>
                            <w:lang w:val="en-US"/>
                          </w:rPr>
                        </w:pPr>
                        <w:r w:rsidRPr="00297752">
                          <w:rPr>
                            <w:color w:val="000000"/>
                            <w:sz w:val="20"/>
                            <w:szCs w:val="20"/>
                            <w:lang w:val="en-US"/>
                          </w:rPr>
                          <w:t xml:space="preserve">Social capital from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public/corporate</w:t>
                        </w:r>
                        <w:proofErr w:type="gramEnd"/>
                        <w:r w:rsidRPr="00297752">
                          <w:rPr>
                            <w:color w:val="000000"/>
                            <w:sz w:val="20"/>
                            <w:szCs w:val="20"/>
                            <w:lang w:val="en-US"/>
                          </w:rPr>
                          <w:t xml:space="preserve"> sectors </w:t>
                        </w:r>
                      </w:p>
                      <w:p w:rsidR="00297752" w:rsidRPr="00297752" w:rsidRDefault="00297752" w:rsidP="00297752">
                        <w:pPr>
                          <w:autoSpaceDE w:val="0"/>
                          <w:autoSpaceDN w:val="0"/>
                          <w:adjustRightInd w:val="0"/>
                          <w:jc w:val="center"/>
                          <w:rPr>
                            <w:color w:val="000000"/>
                            <w:sz w:val="20"/>
                            <w:szCs w:val="20"/>
                            <w:lang w:val="en-US"/>
                          </w:rPr>
                        </w:pPr>
                        <w:proofErr w:type="gramStart"/>
                        <w:r w:rsidRPr="00297752">
                          <w:rPr>
                            <w:color w:val="000000"/>
                            <w:sz w:val="20"/>
                            <w:szCs w:val="20"/>
                            <w:lang w:val="en-US"/>
                          </w:rPr>
                          <w:t>partnership</w:t>
                        </w:r>
                        <w:proofErr w:type="gramEnd"/>
                      </w:p>
                    </w:txbxContent>
                  </v:textbox>
                </v:shape>
                <v:shape id="Text Box 22" o:spid="_x0000_s1034" type="#_x0000_t202" style="position:absolute;top:13926;width:15995;height:30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I5cUA AADbAAAADwAAAGRycy9kb3ducmV2LnhtbESPQWvDMAyF74X9B6PBbq2zDbqS1S3r6CDsUFhb6FXE mpMtloPtNem/nw6F3iTe03ufluvRd+pMMbWBDTzOClDEdbAtOwPHw8d0ASplZItdYDJwoQTr1d1k iaUNA3/ReZ+dkhBOJRpocu5LrVPdkMc0Cz2xaN8hesyyRqdtxEHCfaefimKuPbYsDQ329N5Q/bv/ 8wY+t/W2cqfNbnNyVXwZng+XIv8Y83A/vr2CyjTmm/l6XVnBF1j5RQb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j4jlxQAAANsAAAAPAAAAAAAAAAAAAAAAAJgCAABkcnMv ZG93bnJldi54bWxQSwUGAAAAAAQABAD1AAAAigMAAAAA " filled="f" fillcolor="#bbe0e3">
                  <v:shadow on="t" opacity=".5" offset="-6pt,-6pt"/>
                  <v:textbox inset="5.4pt,2.7pt,5.4pt,2.7pt">
                    <w:txbxContent>
                      <w:p w:rsidR="00297752" w:rsidRPr="00297752" w:rsidRDefault="00297752" w:rsidP="00297752">
                        <w:pPr>
                          <w:autoSpaceDE w:val="0"/>
                          <w:autoSpaceDN w:val="0"/>
                          <w:adjustRightInd w:val="0"/>
                          <w:jc w:val="center"/>
                          <w:rPr>
                            <w:i/>
                            <w:color w:val="000000"/>
                            <w:sz w:val="20"/>
                            <w:szCs w:val="20"/>
                            <w:lang w:val="en-US"/>
                          </w:rPr>
                        </w:pPr>
                        <w:r w:rsidRPr="00297752">
                          <w:rPr>
                            <w:i/>
                            <w:color w:val="000000"/>
                            <w:sz w:val="20"/>
                            <w:szCs w:val="20"/>
                            <w:lang w:val="en-US"/>
                          </w:rPr>
                          <w:t>Emergent regulation</w:t>
                        </w:r>
                      </w:p>
                    </w:txbxContent>
                  </v:textbox>
                </v:shape>
                <v:shape id="Text Box 23" o:spid="_x0000_s1035" type="#_x0000_t202" style="position:absolute;left:21717;top:7;width:11430;height:5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qKocEA AADbAAAADwAAAGRycy9kb3ducmV2LnhtbERPTYvCMBC9L/gfwgjeNFUX0a5RRJSKgrK64HW2Gdti MylN1O6/N4Kwt3m8z5nOG1OKO9WusKyg34tAEKdWF5wp+Dmtu2MQziNrLC2Tgj9yMJ+1PqYYa/vg b7offSZCCLsYFeTeV7GULs3JoOvZijhwF1sb9AHWmdQ1PkK4KeUgikbSYMGhIceKljml1+PNKLiu k320Px0+t2dnf1e7SXIe+kSpTrtZfIHw1Ph/8du90WH+BF6/hAPk7AkAAP//AwBQSwECLQAUAAYA CAAAACEA8PeKu/0AAADiAQAAEwAAAAAAAAAAAAAAAAAAAAAAW0NvbnRlbnRfVHlwZXNdLnhtbFBL AQItABQABgAIAAAAIQAx3V9h0gAAAI8BAAALAAAAAAAAAAAAAAAAAC4BAABfcmVscy8ucmVsc1BL AQItABQABgAIAAAAIQAzLwWeQQAAADkAAAAQAAAAAAAAAAAAAAAAACkCAABkcnMvc2hhcGV4bWwu eG1sUEsBAi0AFAAGAAgAAAAhAMYqiqHBAAAA2wAAAA8AAAAAAAAAAAAAAAAAmAIAAGRycy9kb3du cmV2LnhtbFBLBQYAAAAABAAEAPUAAACGAwAAAAA= ">
                  <v:shadow opacity=".5" offset="-6pt,-6pt"/>
                  <v:textbox>
                    <w:txbxContent>
                      <w:p w:rsidR="00297752" w:rsidRPr="00297752" w:rsidRDefault="00297752" w:rsidP="00297752">
                        <w:pPr>
                          <w:jc w:val="center"/>
                          <w:rPr>
                            <w:i/>
                            <w:sz w:val="20"/>
                            <w:szCs w:val="20"/>
                            <w:lang w:val="en-US"/>
                          </w:rPr>
                        </w:pPr>
                        <w:r w:rsidRPr="00297752">
                          <w:rPr>
                            <w:i/>
                            <w:sz w:val="20"/>
                            <w:szCs w:val="20"/>
                            <w:lang w:val="en-US"/>
                          </w:rPr>
                          <w:t>Situated</w:t>
                        </w:r>
                      </w:p>
                      <w:p w:rsidR="00297752" w:rsidRPr="00297752" w:rsidRDefault="00297752" w:rsidP="00297752">
                        <w:pPr>
                          <w:jc w:val="center"/>
                          <w:rPr>
                            <w:i/>
                            <w:sz w:val="20"/>
                            <w:szCs w:val="20"/>
                            <w:lang w:val="en-US"/>
                          </w:rPr>
                        </w:pPr>
                        <w:r w:rsidRPr="00297752">
                          <w:rPr>
                            <w:i/>
                            <w:sz w:val="20"/>
                            <w:szCs w:val="20"/>
                            <w:lang w:val="en-US"/>
                          </w:rPr>
                          <w:t>Governance</w:t>
                        </w:r>
                      </w:p>
                    </w:txbxContent>
                  </v:textbox>
                </v:shape>
                <v:shapetype id="_x0000_t32" coordsize="21600,21600" o:spt="32" o:oned="t" path="m,l21600,21600e" filled="f">
                  <v:path arrowok="t" fillok="f" o:connecttype="none"/>
                  <o:lock v:ext="edit" shapetype="t"/>
                </v:shapetype>
                <v:shape id="AutoShape 24" o:spid="_x0000_s1036" type="#_x0000_t32" style="position:absolute;left:27679;top:5550;width:7;height:215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O9eMEAAADbAAAADwAAAGRycy9kb3ducmV2LnhtbERPTWvCQBC9F/wPywje6kbBUlJXEbEo SCzG5j5kxySYnQ3ZbRLz67uHQo+P973eDqYWHbWusqxgMY9AEOdWV1wo+L59vr6DcB5ZY22ZFDzJ wXYzeVljrG3PV+pSX4gQwi5GBaX3TSyly0sy6Oa2IQ7c3bYGfYBtIXWLfQg3tVxG0Zs0WHFoKLGh fUn5I/0xCsbkSLcE7+PXIc0u59VxsbpkmVKz6bD7AOFp8P/iP/dJK1iG9eFL+AFy8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4714wQAAANsAAAAPAAAAAAAAAAAAAAAA AKECAABkcnMvZG93bnJldi54bWxQSwUGAAAAAAQABAD5AAAAjwMAAAAA ">
                  <v:stroke startarrow="block" endarrow="block"/>
                </v:shape>
                <v:shape id="AutoShape 25" o:spid="_x0000_s1037" type="#_x0000_t32" style="position:absolute;left:17138;top:15361;width:22168;height:9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7GcsUAAADbAAAADwAAAGRycy9kb3ducmV2LnhtbESPQWvCQBSE70L/w/IKvenGQEWim1BK I/YiVC31+Jp9TYLZt2F3G9N/7xYEj8PMfMOsi9F0YiDnW8sK5rMEBHFldcu1guOhnC5B+ICssbNM Cv7IQ5E/TNaYaXvhDxr2oRYRwj5DBU0IfSalrxoy6Ge2J47ej3UGQ5SultrhJcJNJ9MkWUiDLceF Bnt6bag673+NgvfNZjnIbnf+Kp8Xb46+t231eVLq6XF8WYEINIZ7+NbeagXpHP6/xB8g8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k7GcsUAAADbAAAADwAAAAAAAAAA AAAAAAChAgAAZHJzL2Rvd25yZXYueG1sUEsFBgAAAAAEAAQA+QAAAJMDAAAAAA== ">
                  <v:stroke startarrow="block" endarrow="block"/>
                </v:shape>
                <w10:anchorlock/>
              </v:group>
            </w:pict>
          </mc:Fallback>
        </mc:AlternateContent>
      </w:r>
    </w:p>
    <w:p w:rsidR="00297752" w:rsidRDefault="00297752" w:rsidP="00297752">
      <w:pPr>
        <w:autoSpaceDE w:val="0"/>
        <w:autoSpaceDN w:val="0"/>
        <w:adjustRightInd w:val="0"/>
        <w:spacing w:after="0" w:line="240" w:lineRule="auto"/>
        <w:rPr>
          <w:rFonts w:ascii="Times New Roman" w:hAnsi="Times New Roman" w:cs="Times New Roman"/>
          <w:lang w:val="en-US"/>
        </w:rPr>
      </w:pPr>
    </w:p>
    <w:p w:rsidR="00297752" w:rsidRPr="00297752" w:rsidRDefault="00297752" w:rsidP="00297752">
      <w:pPr>
        <w:autoSpaceDE w:val="0"/>
        <w:autoSpaceDN w:val="0"/>
        <w:adjustRightInd w:val="0"/>
        <w:spacing w:after="0" w:line="240" w:lineRule="auto"/>
        <w:rPr>
          <w:rFonts w:ascii="Times New Roman" w:hAnsi="Times New Roman" w:cs="Times New Roman"/>
          <w:lang w:val="en-US"/>
        </w:rPr>
      </w:pP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The program treats three specific research orientations of social policies and local development:</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p>
    <w:p w:rsidR="00297752" w:rsidRPr="00297752" w:rsidRDefault="00297752" w:rsidP="00297752">
      <w:pPr>
        <w:pStyle w:val="Paragraphedeliste"/>
        <w:numPr>
          <w:ilvl w:val="0"/>
          <w:numId w:val="1"/>
        </w:num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Cultural policies (cultural management, place of users in the con</w:t>
      </w:r>
      <w:r w:rsidRPr="00297752">
        <w:rPr>
          <w:rFonts w:ascii="Times New Roman" w:hAnsi="Times New Roman" w:cs="Times New Roman"/>
          <w:lang w:val="en-US"/>
        </w:rPr>
        <w:t xml:space="preserve">struction of cultural policies, </w:t>
      </w:r>
      <w:r w:rsidRPr="00297752">
        <w:rPr>
          <w:rFonts w:ascii="Times New Roman" w:hAnsi="Times New Roman" w:cs="Times New Roman"/>
          <w:lang w:val="en-US"/>
        </w:rPr>
        <w:t>innovating systems and devices). This axis points the difficulty in taki</w:t>
      </w:r>
      <w:r w:rsidRPr="00297752">
        <w:rPr>
          <w:rFonts w:ascii="Times New Roman" w:hAnsi="Times New Roman" w:cs="Times New Roman"/>
          <w:lang w:val="en-US"/>
        </w:rPr>
        <w:t xml:space="preserve">ng into account the requests of </w:t>
      </w:r>
      <w:r w:rsidRPr="00297752">
        <w:rPr>
          <w:rFonts w:ascii="Times New Roman" w:hAnsi="Times New Roman" w:cs="Times New Roman"/>
          <w:lang w:val="en-US"/>
        </w:rPr>
        <w:t>stakeholders in the construction of cultural policies building oriented to social regulation.</w:t>
      </w:r>
    </w:p>
    <w:p w:rsidR="00297752" w:rsidRDefault="00297752" w:rsidP="00297752">
      <w:pPr>
        <w:pStyle w:val="Paragraphedeliste"/>
        <w:numPr>
          <w:ilvl w:val="0"/>
          <w:numId w:val="1"/>
        </w:num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Healthcare policies (centered on active participation of users, in</w:t>
      </w:r>
      <w:r w:rsidRPr="00297752">
        <w:rPr>
          <w:rFonts w:ascii="Times New Roman" w:hAnsi="Times New Roman" w:cs="Times New Roman"/>
          <w:lang w:val="en-US"/>
        </w:rPr>
        <w:t xml:space="preserve">novating systems and devices of </w:t>
      </w:r>
      <w:r w:rsidRPr="00297752">
        <w:rPr>
          <w:rFonts w:ascii="Times New Roman" w:hAnsi="Times New Roman" w:cs="Times New Roman"/>
          <w:lang w:val="en-US"/>
        </w:rPr>
        <w:t>management in isolated territories). This axis analyses news relationships, partnerships and s</w:t>
      </w:r>
      <w:r w:rsidRPr="00297752">
        <w:rPr>
          <w:rFonts w:ascii="Times New Roman" w:hAnsi="Times New Roman" w:cs="Times New Roman"/>
          <w:lang w:val="en-US"/>
        </w:rPr>
        <w:t xml:space="preserve">ervices </w:t>
      </w:r>
      <w:r w:rsidRPr="00297752">
        <w:rPr>
          <w:rFonts w:ascii="Times New Roman" w:hAnsi="Times New Roman" w:cs="Times New Roman"/>
          <w:lang w:val="en-US"/>
        </w:rPr>
        <w:t>characterizing the healthcare sector, having for goal to manage medical territories.</w:t>
      </w:r>
    </w:p>
    <w:p w:rsidR="00297752" w:rsidRDefault="00297752" w:rsidP="00BB0932">
      <w:pPr>
        <w:pStyle w:val="Paragraphedeliste"/>
        <w:numPr>
          <w:ilvl w:val="0"/>
          <w:numId w:val="1"/>
        </w:num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Policies of social and economic integration of disadvantaged popu</w:t>
      </w:r>
      <w:r w:rsidRPr="00297752">
        <w:rPr>
          <w:rFonts w:ascii="Times New Roman" w:hAnsi="Times New Roman" w:cs="Times New Roman"/>
          <w:lang w:val="en-US"/>
        </w:rPr>
        <w:t xml:space="preserve">lations (innovating systems and </w:t>
      </w:r>
      <w:r w:rsidRPr="00297752">
        <w:rPr>
          <w:rFonts w:ascii="Times New Roman" w:hAnsi="Times New Roman" w:cs="Times New Roman"/>
          <w:lang w:val="en-US"/>
        </w:rPr>
        <w:t xml:space="preserve">devices of management). Within the framework of the social and </w:t>
      </w:r>
      <w:r w:rsidRPr="00297752">
        <w:rPr>
          <w:rFonts w:ascii="Times New Roman" w:hAnsi="Times New Roman" w:cs="Times New Roman"/>
          <w:lang w:val="en-US"/>
        </w:rPr>
        <w:t xml:space="preserve">professional integration it is </w:t>
      </w:r>
      <w:r w:rsidRPr="00297752">
        <w:rPr>
          <w:rFonts w:ascii="Times New Roman" w:hAnsi="Times New Roman" w:cs="Times New Roman"/>
          <w:lang w:val="en-US"/>
        </w:rPr>
        <w:t>important to study the roles of private and public operators in orde</w:t>
      </w:r>
      <w:r w:rsidRPr="00297752">
        <w:rPr>
          <w:rFonts w:ascii="Times New Roman" w:hAnsi="Times New Roman" w:cs="Times New Roman"/>
          <w:lang w:val="en-US"/>
        </w:rPr>
        <w:t xml:space="preserve">r to specify different types of </w:t>
      </w:r>
      <w:r w:rsidRPr="00297752">
        <w:rPr>
          <w:rFonts w:ascii="Times New Roman" w:hAnsi="Times New Roman" w:cs="Times New Roman"/>
          <w:lang w:val="en-US"/>
        </w:rPr>
        <w:t>configurations. These configurations aim to answer problems of social and economic insertion</w:t>
      </w:r>
    </w:p>
    <w:p w:rsidR="00297752" w:rsidRDefault="00297752" w:rsidP="00BB0932">
      <w:pPr>
        <w:pStyle w:val="Paragraphedeliste"/>
        <w:numPr>
          <w:ilvl w:val="0"/>
          <w:numId w:val="1"/>
        </w:num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Moreover, a transverse axis on home care and integrated services will be developed.</w:t>
      </w:r>
    </w:p>
    <w:p w:rsidR="00297752" w:rsidRPr="00297752" w:rsidRDefault="00297752" w:rsidP="00297752">
      <w:pPr>
        <w:pStyle w:val="Paragraphedeliste"/>
        <w:autoSpaceDE w:val="0"/>
        <w:autoSpaceDN w:val="0"/>
        <w:adjustRightInd w:val="0"/>
        <w:spacing w:after="0" w:line="240" w:lineRule="auto"/>
        <w:jc w:val="both"/>
        <w:rPr>
          <w:rFonts w:ascii="Times New Roman" w:hAnsi="Times New Roman" w:cs="Times New Roman"/>
          <w:lang w:val="en-US"/>
        </w:rPr>
      </w:pP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This multidisciplinary research project integrates both econo</w:t>
      </w:r>
      <w:r>
        <w:rPr>
          <w:rFonts w:ascii="Times New Roman" w:hAnsi="Times New Roman" w:cs="Times New Roman"/>
          <w:lang w:val="en-US"/>
        </w:rPr>
        <w:t xml:space="preserve">mic, public policies and public </w:t>
      </w:r>
      <w:r w:rsidRPr="00297752">
        <w:rPr>
          <w:rFonts w:ascii="Times New Roman" w:hAnsi="Times New Roman" w:cs="Times New Roman"/>
          <w:lang w:val="en-US"/>
        </w:rPr>
        <w:t>management approaches. Our goals of work are multiple:</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 To share university knowledge in the fields of social economy applied to partners territories.</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 To cross research on regulation practices integrated in social policies.</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 xml:space="preserve">• To </w:t>
      </w:r>
      <w:r w:rsidRPr="00297752">
        <w:rPr>
          <w:rFonts w:ascii="Times New Roman" w:hAnsi="Times New Roman" w:cs="Times New Roman"/>
          <w:lang w:val="en-US"/>
        </w:rPr>
        <w:t>analyze</w:t>
      </w:r>
      <w:r w:rsidRPr="00297752">
        <w:rPr>
          <w:rFonts w:ascii="Times New Roman" w:hAnsi="Times New Roman" w:cs="Times New Roman"/>
          <w:lang w:val="en-US"/>
        </w:rPr>
        <w:t xml:space="preserve"> the role of users and to identify the strategies of actors.</w:t>
      </w: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 To describe territorial specificities and to theorize managerial practices.</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Currently, the analysis focuses on three areas: the cultural develo</w:t>
      </w:r>
      <w:r>
        <w:rPr>
          <w:rFonts w:ascii="Times New Roman" w:hAnsi="Times New Roman" w:cs="Times New Roman"/>
          <w:lang w:val="en-US"/>
        </w:rPr>
        <w:t xml:space="preserve">pment of territories, issues of </w:t>
      </w:r>
      <w:r w:rsidRPr="00297752">
        <w:rPr>
          <w:rFonts w:ascii="Times New Roman" w:hAnsi="Times New Roman" w:cs="Times New Roman"/>
          <w:lang w:val="en-US"/>
        </w:rPr>
        <w:t>migration and home services. The cultural axe of the project is the m</w:t>
      </w:r>
      <w:r>
        <w:rPr>
          <w:rFonts w:ascii="Times New Roman" w:hAnsi="Times New Roman" w:cs="Times New Roman"/>
          <w:lang w:val="en-US"/>
        </w:rPr>
        <w:t xml:space="preserve">ost advanced. Case studies were </w:t>
      </w:r>
      <w:r w:rsidRPr="00297752">
        <w:rPr>
          <w:rFonts w:ascii="Times New Roman" w:hAnsi="Times New Roman" w:cs="Times New Roman"/>
          <w:lang w:val="en-US"/>
        </w:rPr>
        <w:t xml:space="preserve">carried out on the impact of cultural activities on the territory: Sacred </w:t>
      </w:r>
      <w:r>
        <w:rPr>
          <w:rFonts w:ascii="Times New Roman" w:hAnsi="Times New Roman" w:cs="Times New Roman"/>
          <w:lang w:val="en-US"/>
        </w:rPr>
        <w:t xml:space="preserve">Music International Festival in </w:t>
      </w:r>
      <w:r w:rsidRPr="00297752">
        <w:rPr>
          <w:rFonts w:ascii="Times New Roman" w:hAnsi="Times New Roman" w:cs="Times New Roman"/>
          <w:lang w:val="en-US"/>
        </w:rPr>
        <w:t xml:space="preserve">Fes (Morocco) and the festival of </w:t>
      </w:r>
      <w:proofErr w:type="spellStart"/>
      <w:r w:rsidRPr="00297752">
        <w:rPr>
          <w:rFonts w:ascii="Times New Roman" w:hAnsi="Times New Roman" w:cs="Times New Roman"/>
          <w:lang w:val="en-US"/>
        </w:rPr>
        <w:t>Gnawa</w:t>
      </w:r>
      <w:proofErr w:type="spellEnd"/>
      <w:r w:rsidRPr="00297752">
        <w:rPr>
          <w:rFonts w:ascii="Times New Roman" w:hAnsi="Times New Roman" w:cs="Times New Roman"/>
          <w:lang w:val="en-US"/>
        </w:rPr>
        <w:t xml:space="preserve"> music of </w:t>
      </w:r>
      <w:proofErr w:type="spellStart"/>
      <w:r w:rsidRPr="00297752">
        <w:rPr>
          <w:rFonts w:ascii="Times New Roman" w:hAnsi="Times New Roman" w:cs="Times New Roman"/>
          <w:lang w:val="en-US"/>
        </w:rPr>
        <w:t>Essaouira</w:t>
      </w:r>
      <w:proofErr w:type="spellEnd"/>
      <w:r w:rsidRPr="00297752">
        <w:rPr>
          <w:rFonts w:ascii="Times New Roman" w:hAnsi="Times New Roman" w:cs="Times New Roman"/>
          <w:lang w:val="en-US"/>
        </w:rPr>
        <w:t xml:space="preserve"> (Morocco), Sibiu (Romania) and Lille</w:t>
      </w:r>
      <w:r>
        <w:rPr>
          <w:rFonts w:ascii="Times New Roman" w:hAnsi="Times New Roman" w:cs="Times New Roman"/>
          <w:lang w:val="en-US"/>
        </w:rPr>
        <w:t xml:space="preserve"> </w:t>
      </w:r>
      <w:r w:rsidRPr="00297752">
        <w:rPr>
          <w:rFonts w:ascii="Times New Roman" w:hAnsi="Times New Roman" w:cs="Times New Roman"/>
          <w:lang w:val="en-US"/>
        </w:rPr>
        <w:t>(France) European cultural capitals, the coming of the Louvre in Len</w:t>
      </w:r>
      <w:r>
        <w:rPr>
          <w:rFonts w:ascii="Times New Roman" w:hAnsi="Times New Roman" w:cs="Times New Roman"/>
          <w:lang w:val="en-US"/>
        </w:rPr>
        <w:t xml:space="preserve">s (France) and its economic and </w:t>
      </w:r>
      <w:r w:rsidRPr="00297752">
        <w:rPr>
          <w:rFonts w:ascii="Times New Roman" w:hAnsi="Times New Roman" w:cs="Times New Roman"/>
          <w:lang w:val="en-US"/>
        </w:rPr>
        <w:t>social impacts.</w:t>
      </w: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lastRenderedPageBreak/>
        <w:t>In these territories, studies have highlighted the interrelation</w:t>
      </w:r>
      <w:r>
        <w:rPr>
          <w:rFonts w:ascii="Times New Roman" w:hAnsi="Times New Roman" w:cs="Times New Roman"/>
          <w:lang w:val="en-US"/>
        </w:rPr>
        <w:t xml:space="preserve">ship between different kinds of </w:t>
      </w:r>
      <w:r w:rsidRPr="00297752">
        <w:rPr>
          <w:rFonts w:ascii="Times New Roman" w:hAnsi="Times New Roman" w:cs="Times New Roman"/>
          <w:lang w:val="en-US"/>
        </w:rPr>
        <w:t>stakeholders. They allow to structure specific modes of governa</w:t>
      </w:r>
      <w:r>
        <w:rPr>
          <w:rFonts w:ascii="Times New Roman" w:hAnsi="Times New Roman" w:cs="Times New Roman"/>
          <w:lang w:val="en-US"/>
        </w:rPr>
        <w:t xml:space="preserve">nce. This led to new governance </w:t>
      </w:r>
      <w:r w:rsidRPr="00297752">
        <w:rPr>
          <w:rFonts w:ascii="Times New Roman" w:hAnsi="Times New Roman" w:cs="Times New Roman"/>
          <w:lang w:val="en-US"/>
        </w:rPr>
        <w:t>structuring of territories, urban, economic and social matters.</w:t>
      </w:r>
    </w:p>
    <w:p w:rsidR="00297752" w:rsidRPr="00297752" w:rsidRDefault="00297752" w:rsidP="00297752">
      <w:pPr>
        <w:autoSpaceDE w:val="0"/>
        <w:autoSpaceDN w:val="0"/>
        <w:adjustRightInd w:val="0"/>
        <w:spacing w:after="0" w:line="240" w:lineRule="auto"/>
        <w:jc w:val="both"/>
        <w:rPr>
          <w:rFonts w:ascii="Times New Roman" w:hAnsi="Times New Roman" w:cs="Times New Roman"/>
          <w:lang w:val="en-US"/>
        </w:rPr>
      </w:pP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r w:rsidRPr="00297752">
        <w:rPr>
          <w:rFonts w:ascii="Times New Roman" w:hAnsi="Times New Roman" w:cs="Times New Roman"/>
          <w:lang w:val="en-US"/>
        </w:rPr>
        <w:t xml:space="preserve">To explain the involvement of stakeholders in an area, we used </w:t>
      </w:r>
      <w:r>
        <w:rPr>
          <w:rFonts w:ascii="Times New Roman" w:hAnsi="Times New Roman" w:cs="Times New Roman"/>
          <w:lang w:val="en-US"/>
        </w:rPr>
        <w:t xml:space="preserve">the model of Michel </w:t>
      </w:r>
      <w:proofErr w:type="spellStart"/>
      <w:r>
        <w:rPr>
          <w:rFonts w:ascii="Times New Roman" w:hAnsi="Times New Roman" w:cs="Times New Roman"/>
          <w:lang w:val="en-US"/>
        </w:rPr>
        <w:t>Aggle</w:t>
      </w:r>
      <w:proofErr w:type="spellEnd"/>
      <w:r>
        <w:rPr>
          <w:rFonts w:ascii="Times New Roman" w:hAnsi="Times New Roman" w:cs="Times New Roman"/>
          <w:lang w:val="en-US"/>
        </w:rPr>
        <w:t xml:space="preserve"> and Wood </w:t>
      </w:r>
      <w:r w:rsidRPr="00297752">
        <w:rPr>
          <w:rFonts w:ascii="Times New Roman" w:hAnsi="Times New Roman" w:cs="Times New Roman"/>
          <w:lang w:val="en-US"/>
        </w:rPr>
        <w:t>(1997). In addition, the base model has evolved to include processes o</w:t>
      </w:r>
      <w:r>
        <w:rPr>
          <w:rFonts w:ascii="Times New Roman" w:hAnsi="Times New Roman" w:cs="Times New Roman"/>
          <w:lang w:val="en-US"/>
        </w:rPr>
        <w:t xml:space="preserve">f value creation in an area, in </w:t>
      </w:r>
      <w:r w:rsidRPr="00297752">
        <w:rPr>
          <w:rFonts w:ascii="Times New Roman" w:hAnsi="Times New Roman" w:cs="Times New Roman"/>
          <w:lang w:val="en-US"/>
        </w:rPr>
        <w:t>process of value co-production and value co-creation. It is these</w:t>
      </w:r>
      <w:r>
        <w:rPr>
          <w:rFonts w:ascii="Times New Roman" w:hAnsi="Times New Roman" w:cs="Times New Roman"/>
          <w:lang w:val="en-US"/>
        </w:rPr>
        <w:t xml:space="preserve"> tracks that are being actually </w:t>
      </w:r>
      <w:r w:rsidRPr="00297752">
        <w:rPr>
          <w:rFonts w:ascii="Times New Roman" w:hAnsi="Times New Roman" w:cs="Times New Roman"/>
          <w:lang w:val="en-US"/>
        </w:rPr>
        <w:t>developed.</w:t>
      </w: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The new model is organize as follow: </w:t>
      </w:r>
    </w:p>
    <w:p w:rsidR="00B73D6D" w:rsidRDefault="00B73D6D" w:rsidP="00297752">
      <w:pPr>
        <w:autoSpaceDE w:val="0"/>
        <w:autoSpaceDN w:val="0"/>
        <w:adjustRightInd w:val="0"/>
        <w:spacing w:after="0" w:line="240" w:lineRule="auto"/>
        <w:jc w:val="both"/>
        <w:rPr>
          <w:rFonts w:ascii="Times New Roman" w:hAnsi="Times New Roman" w:cs="Times New Roman"/>
          <w:lang w:val="en-US"/>
        </w:rPr>
      </w:pPr>
    </w:p>
    <w:p w:rsidR="00B73D6D" w:rsidRDefault="001064C8" w:rsidP="00297752">
      <w:pPr>
        <w:autoSpaceDE w:val="0"/>
        <w:autoSpaceDN w:val="0"/>
        <w:adjustRightInd w:val="0"/>
        <w:spacing w:after="0" w:line="240" w:lineRule="auto"/>
        <w:jc w:val="both"/>
        <w:rPr>
          <w:rFonts w:ascii="Times New Roman" w:hAnsi="Times New Roman" w:cs="Times New Roman"/>
          <w:lang w:val="en-US"/>
        </w:rPr>
      </w:pPr>
      <w:r>
        <w:rPr>
          <w:noProof/>
          <w:lang w:eastAsia="fr-FR"/>
        </w:rPr>
        <mc:AlternateContent>
          <mc:Choice Requires="wps">
            <w:drawing>
              <wp:anchor distT="0" distB="0" distL="114300" distR="114300" simplePos="0" relativeHeight="251659264" behindDoc="0" locked="0" layoutInCell="1" allowOverlap="1" wp14:anchorId="600B7E63" wp14:editId="33FC8265">
                <wp:simplePos x="0" y="0"/>
                <wp:positionH relativeFrom="column">
                  <wp:posOffset>3443605</wp:posOffset>
                </wp:positionH>
                <wp:positionV relativeFrom="paragraph">
                  <wp:posOffset>1207134</wp:posOffset>
                </wp:positionV>
                <wp:extent cx="695325" cy="447675"/>
                <wp:effectExtent l="0" t="0" r="28575" b="28575"/>
                <wp:wrapNone/>
                <wp:docPr id="51" name="Rectangle 50"/>
                <wp:cNvGraphicFramePr/>
                <a:graphic xmlns:a="http://schemas.openxmlformats.org/drawingml/2006/main">
                  <a:graphicData uri="http://schemas.microsoft.com/office/word/2010/wordprocessingShape">
                    <wps:wsp>
                      <wps:cNvSpPr/>
                      <wps:spPr>
                        <a:xfrm>
                          <a:off x="0" y="0"/>
                          <a:ext cx="695325" cy="44767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064C8" w:rsidRPr="001064C8" w:rsidRDefault="001064C8" w:rsidP="001064C8">
                            <w:pPr>
                              <w:pStyle w:val="NormalWeb"/>
                              <w:spacing w:before="0" w:beforeAutospacing="0" w:after="0" w:afterAutospacing="0"/>
                              <w:jc w:val="center"/>
                              <w:rPr>
                                <w:sz w:val="20"/>
                                <w:szCs w:val="20"/>
                              </w:rPr>
                            </w:pPr>
                            <w:r w:rsidRPr="001064C8">
                              <w:rPr>
                                <w:rFonts w:asciiTheme="minorHAnsi" w:hAnsi="Calibri" w:cstheme="minorBidi"/>
                                <w:color w:val="FFFFFF" w:themeColor="light1"/>
                                <w:kern w:val="24"/>
                                <w:sz w:val="20"/>
                                <w:szCs w:val="20"/>
                              </w:rPr>
                              <w:t>Use Value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00B7E63" id="Rectangle 50" o:spid="_x0000_s1038" style="position:absolute;left:0;text-align:left;margin-left:271.15pt;margin-top:95.05pt;width:5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7G8vDgIAAGkEAAAOAAAAZHJzL2Uyb0RvYy54bWysVE1v2zAMvQ/YfxB0X+xkddoFcYqtRXcZ tqLdfoAiU7YAfU1SYuffj5JdJ1iHHYbloFAS+cj3RHp7O2hFjuCDtKamy0VJCRhuG2namv74/vDu hpIQmWmYsgZqeoJAb3dv32x7t4GV7axqwBMEMWHTu5p2MbpNUQTegWZhYR0YvBTWaxZx69ui8axH dK2KVVmui976xnnLIQQ8vR8v6S7jCwE8fhMiQCSqplhbzKvP6z6txW7LNq1nrpN8KoP9QxWaSYNJ Z6h7Fhk5ePkKSkvubbAiLrjVhRVCcsgckM2y/I3Nc8ccZC4oTnCzTOH/wfKvx0dPZFPTakmJYRrf 6AlVY6ZVQKosUO/CBv2e3aNHudIuoJnYDsLr9I88yJBFPc2iwhAJx8P1h+r9qqKE49XV1fX6ukqi F+dg50P8DFaTZNTUY/YsJTt+CXF0fXFJuYJVsnmQSuWNb/d3ypMjS+9bfirHihH9wq04l5yteFKQ gpV5AoHcschVzpi7DmY8xjmYuByvOtbAmKYq8TdxmCMyowyYkAWWN2NPAKmjX2OP/Cb/FAq5aefg 8m+FjcFzRM5sTZyDtTTW/wlAIasp8+iP5V9Ik8w47IfcFzfJM53sbXPCXulxWGoafh6YB0p8VHd2 nC1meGdxtHgccxr78RCtkPkNzwBTKuznrNk0e2lgLvfZ6/yF2P0CAAD//wMAUEsDBBQABgAIAAAA IQARGv4H3gAAAAsBAAAPAAAAZHJzL2Rvd25yZXYueG1sTI9BTsMwEEX3SL2DNZXYUTuBRjTEqVBV 2LAi7QGmsetEje0Qu425PcMKlqP/9Of9apvswG56Cr13ErKVAKZd61XvjITj4e3hGViI6BQO3mkJ 3zrAtl7cVVgqP7tPfWuiYVTiQokSuhjHkvPQdtpiWPlRO8rOfrIY6ZwMVxPOVG4HngtRcIu9ow8d jnrX6fbSXK2E0H4d0czvu8s5JfPRZHvTbvZS3i/T6wuwqFP8g+FXn9ShJqeTvzoV2CBh/ZQ/EkrB RmTAiCjWGY05ScgLUQCvK/5/Q/0DAAD//wMAUEsBAi0AFAAGAAgAAAAhALaDOJL+AAAA4QEAABMA AAAAAAAAAAAAAAAAAAAAAFtDb250ZW50X1R5cGVzXS54bWxQSwECLQAUAAYACAAAACEAOP0h/9YA AACUAQAACwAAAAAAAAAAAAAAAAAvAQAAX3JlbHMvLnJlbHNQSwECLQAUAAYACAAAACEAsOxvLw4C AABpBAAADgAAAAAAAAAAAAAAAAAuAgAAZHJzL2Uyb0RvYy54bWxQSwECLQAUAAYACAAAACEAERr+ B94AAAALAQAADwAAAAAAAAAAAAAAAABoBAAAZHJzL2Rvd25yZXYueG1sUEsFBgAAAAAEAAQA8wAA AHMFAAAAAA== " fillcolor="#00b050" strokecolor="#1f4d78 [1604]" strokeweight="1pt">
                <v:textbox>
                  <w:txbxContent>
                    <w:p w:rsidR="001064C8" w:rsidRPr="001064C8" w:rsidRDefault="001064C8" w:rsidP="001064C8">
                      <w:pPr>
                        <w:pStyle w:val="NormalWeb"/>
                        <w:spacing w:before="0" w:beforeAutospacing="0" w:after="0" w:afterAutospacing="0"/>
                        <w:jc w:val="center"/>
                        <w:rPr>
                          <w:sz w:val="20"/>
                          <w:szCs w:val="20"/>
                        </w:rPr>
                      </w:pPr>
                      <w:r w:rsidRPr="001064C8">
                        <w:rPr>
                          <w:rFonts w:asciiTheme="minorHAnsi" w:hAnsi="Calibri" w:cstheme="minorBidi"/>
                          <w:color w:val="FFFFFF" w:themeColor="light1"/>
                          <w:kern w:val="24"/>
                          <w:sz w:val="20"/>
                          <w:szCs w:val="20"/>
                        </w:rPr>
                        <w:t>Use Value</w:t>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18060162" wp14:editId="396FC792">
                <wp:simplePos x="0" y="0"/>
                <wp:positionH relativeFrom="column">
                  <wp:posOffset>1891030</wp:posOffset>
                </wp:positionH>
                <wp:positionV relativeFrom="paragraph">
                  <wp:posOffset>1607185</wp:posOffset>
                </wp:positionV>
                <wp:extent cx="704850" cy="514350"/>
                <wp:effectExtent l="0" t="0" r="19050" b="19050"/>
                <wp:wrapNone/>
                <wp:docPr id="3" name="Rectangle 2"/>
                <wp:cNvGraphicFramePr/>
                <a:graphic xmlns:a="http://schemas.openxmlformats.org/drawingml/2006/main">
                  <a:graphicData uri="http://schemas.microsoft.com/office/word/2010/wordprocessingShape">
                    <wps:wsp>
                      <wps:cNvSpPr/>
                      <wps:spPr>
                        <a:xfrm>
                          <a:off x="0" y="0"/>
                          <a:ext cx="704850" cy="51435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064C8" w:rsidRPr="001064C8" w:rsidRDefault="001064C8" w:rsidP="001064C8">
                            <w:pPr>
                              <w:pStyle w:val="NormalWeb"/>
                              <w:spacing w:before="0" w:beforeAutospacing="0" w:after="0" w:afterAutospacing="0"/>
                              <w:jc w:val="center"/>
                              <w:rPr>
                                <w:sz w:val="20"/>
                                <w:szCs w:val="20"/>
                                <w:lang w:val="en-US"/>
                              </w:rPr>
                            </w:pPr>
                            <w:r w:rsidRPr="001064C8">
                              <w:rPr>
                                <w:rFonts w:asciiTheme="minorHAnsi" w:hAnsi="Calibri" w:cstheme="minorBidi"/>
                                <w:color w:val="FFFFFF" w:themeColor="light1"/>
                                <w:kern w:val="24"/>
                                <w:sz w:val="20"/>
                                <w:szCs w:val="20"/>
                                <w:lang w:val="en-US"/>
                              </w:rPr>
                              <w:t>Exchange</w:t>
                            </w:r>
                            <w:r w:rsidRPr="001064C8">
                              <w:rPr>
                                <w:rFonts w:asciiTheme="minorHAnsi" w:hAnsi="Calibri" w:cstheme="minorBidi"/>
                                <w:color w:val="FFFFFF" w:themeColor="light1"/>
                                <w:kern w:val="24"/>
                                <w:sz w:val="20"/>
                                <w:szCs w:val="20"/>
                                <w:lang w:val="en-US"/>
                              </w:rPr>
                              <w:t xml:space="preserve"> value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060162" id="Rectangle 2" o:spid="_x0000_s1039" style="position:absolute;left:0;text-align:left;margin-left:148.9pt;margin-top:126.55pt;width:55.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PpleCgIAAGcEAAAOAAAAZHJzL2Uyb0RvYy54bWysVMGO0zAQvSPxD5bvNGl3C0vVdAW7Wi4I VrvwAa4zTizZnmC7Tfr3jJ2QVizigOjBHdszb+Y9z2R7O1jDjuCDRlfx5aLkDJzEWrum4t+/Pby5 4SxE4Wph0EHFTxD47e71q23fbWCFLZoaPCMQFzZ9V/E2xm5TFEG2YEVYYAeOLhV6KyJtfVPUXvSE bk2xKsu3RY++7jxKCIFO78dLvsv4SoGMX5UKEJmpONUW8+rzuk9rsduKTeNF12o5lSH+oQortKOk M9S9iIIdvH4BZbX0GFDFhURboFJaQuZAbJblb2yeW9FB5kLihG6WKfw/WPnl+OiZrit+xZkTlp7o iUQTrjHAVkmevgsb8nruHv20C2QmroPyNv0TCzZkSU+zpDBEJunwXXl9sybhJV2tl9dXZBNKcQ7u fIifAC1LRsU9Jc9CiuPnEEfXXy4pV0Cj6wdtTN74Zn9nPDuK9Lrlx3JGv3ArEoGx5GzFk4EUbNwT KGJORa5yxtxzMOMJKcHF5XjVihrGNOuSfhOHOSIzyoAJWVF5M/YEkPr5JfbIb/JPoZBbdg4u/1bY GDxH5Mzo4hxstUP/JwBDrKbMoz+VfyFNMuOwH3JXvE+e6WSP9Yk6padRqXj4cRAeOPPR3OE4WcLJ FmmwZBxzOvxwiKh0fsMzwJSKujlrNk1eGpfLffY6fx92PwEAAP//AwBQSwMEFAAGAAgAAAAhAIJW 8SPfAAAACwEAAA8AAABkcnMvZG93bnJldi54bWxMj8FOwzAQRO9I/QdrK3GjTpoCbYhToapw4dTQ D3Bt14kar0PsNubvWU5w250dzbyttsn17GbG0HkUkC8yYAaV1x1aAcfPt4c1sBAlatl7NAK+TYBt PburZKn9hAdza6JlFIKhlALaGIeS86Ba42RY+MEg3c5+dDLSOlquRzlRuOv5MsueuJMdUkMrB7Nr jbo0VycgqK+jtNP77nJOyX40+d6qzV6I+3l6fQEWTYp/ZvjFJ3Soienkr6gD6wUsN8+EHml4LHJg 5Fhla1JOAopilQOvK/7/h/oHAAD//wMAUEsBAi0AFAAGAAgAAAAhALaDOJL+AAAA4QEAABMAAAAA AAAAAAAAAAAAAAAAAFtDb250ZW50X1R5cGVzXS54bWxQSwECLQAUAAYACAAAACEAOP0h/9YAAACU AQAACwAAAAAAAAAAAAAAAAAvAQAAX3JlbHMvLnJlbHNQSwECLQAUAAYACAAAACEAoj6ZXgoCAABn BAAADgAAAAAAAAAAAAAAAAAuAgAAZHJzL2Uyb0RvYy54bWxQSwECLQAUAAYACAAAACEAglbxI98A AAALAQAADwAAAAAAAAAAAAAAAABkBAAAZHJzL2Rvd25yZXYueG1sUEsFBgAAAAAEAAQA8wAAAHAF AAAAAA== " fillcolor="#00b050" strokecolor="#1f4d78 [1604]" strokeweight="1pt">
                <v:textbox>
                  <w:txbxContent>
                    <w:p w:rsidR="001064C8" w:rsidRPr="001064C8" w:rsidRDefault="001064C8" w:rsidP="001064C8">
                      <w:pPr>
                        <w:pStyle w:val="NormalWeb"/>
                        <w:spacing w:before="0" w:beforeAutospacing="0" w:after="0" w:afterAutospacing="0"/>
                        <w:jc w:val="center"/>
                        <w:rPr>
                          <w:sz w:val="20"/>
                          <w:szCs w:val="20"/>
                          <w:lang w:val="en-US"/>
                        </w:rPr>
                      </w:pPr>
                      <w:r w:rsidRPr="001064C8">
                        <w:rPr>
                          <w:rFonts w:asciiTheme="minorHAnsi" w:hAnsi="Calibri" w:cstheme="minorBidi"/>
                          <w:color w:val="FFFFFF" w:themeColor="light1"/>
                          <w:kern w:val="24"/>
                          <w:sz w:val="20"/>
                          <w:szCs w:val="20"/>
                          <w:lang w:val="en-US"/>
                        </w:rPr>
                        <w:t>Exchange</w:t>
                      </w:r>
                      <w:r w:rsidRPr="001064C8">
                        <w:rPr>
                          <w:rFonts w:asciiTheme="minorHAnsi" w:hAnsi="Calibri" w:cstheme="minorBidi"/>
                          <w:color w:val="FFFFFF" w:themeColor="light1"/>
                          <w:kern w:val="24"/>
                          <w:sz w:val="20"/>
                          <w:szCs w:val="20"/>
                          <w:lang w:val="en-US"/>
                        </w:rPr>
                        <w:t xml:space="preserve"> value</w:t>
                      </w:r>
                    </w:p>
                  </w:txbxContent>
                </v:textbox>
              </v:rect>
            </w:pict>
          </mc:Fallback>
        </mc:AlternateContent>
      </w:r>
      <w:r>
        <w:rPr>
          <w:noProof/>
          <w:lang w:eastAsia="fr-FR"/>
        </w:rPr>
        <mc:AlternateContent>
          <mc:Choice Requires="wps">
            <w:drawing>
              <wp:anchor distT="0" distB="0" distL="114300" distR="114300" simplePos="0" relativeHeight="251663360" behindDoc="0" locked="0" layoutInCell="1" allowOverlap="1" wp14:anchorId="10480402" wp14:editId="35CE7DA5">
                <wp:simplePos x="0" y="0"/>
                <wp:positionH relativeFrom="column">
                  <wp:posOffset>-261620</wp:posOffset>
                </wp:positionH>
                <wp:positionV relativeFrom="paragraph">
                  <wp:posOffset>2216785</wp:posOffset>
                </wp:positionV>
                <wp:extent cx="884555" cy="459525"/>
                <wp:effectExtent l="0" t="0" r="10795" b="17145"/>
                <wp:wrapNone/>
                <wp:docPr id="50" name="Rectangle 49"/>
                <wp:cNvGraphicFramePr/>
                <a:graphic xmlns:a="http://schemas.openxmlformats.org/drawingml/2006/main">
                  <a:graphicData uri="http://schemas.microsoft.com/office/word/2010/wordprocessingShape">
                    <wps:wsp>
                      <wps:cNvSpPr/>
                      <wps:spPr>
                        <a:xfrm>
                          <a:off x="0" y="0"/>
                          <a:ext cx="884555" cy="45952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064C8" w:rsidRPr="001064C8" w:rsidRDefault="001064C8" w:rsidP="001064C8">
                            <w:pPr>
                              <w:pStyle w:val="NormalWeb"/>
                              <w:spacing w:before="0" w:beforeAutospacing="0" w:after="0" w:afterAutospacing="0"/>
                              <w:jc w:val="center"/>
                              <w:rPr>
                                <w:sz w:val="20"/>
                                <w:szCs w:val="20"/>
                              </w:rPr>
                            </w:pPr>
                            <w:r w:rsidRPr="001064C8">
                              <w:rPr>
                                <w:rFonts w:asciiTheme="minorHAnsi" w:hAnsi="Calibri" w:cstheme="minorBidi"/>
                                <w:color w:val="FFFFFF" w:themeColor="light1"/>
                                <w:kern w:val="24"/>
                                <w:sz w:val="20"/>
                                <w:szCs w:val="20"/>
                                <w:lang w:val="en-US"/>
                              </w:rPr>
                              <w:t>Potential</w:t>
                            </w:r>
                            <w:r w:rsidRPr="001064C8">
                              <w:rPr>
                                <w:rFonts w:asciiTheme="minorHAnsi" w:hAnsi="Calibri" w:cstheme="minorBidi"/>
                                <w:color w:val="FFFFFF" w:themeColor="light1"/>
                                <w:kern w:val="24"/>
                                <w:sz w:val="20"/>
                                <w:szCs w:val="20"/>
                                <w:lang w:val="en-US"/>
                              </w:rPr>
                              <w:t xml:space="preserve"> value</w:t>
                            </w:r>
                          </w:p>
                        </w:txbxContent>
                      </wps:txbx>
                      <wps:bodyPr wrap="square" rtlCol="0" anchor="ctr"/>
                    </wps:wsp>
                  </a:graphicData>
                </a:graphic>
                <wp14:sizeRelH relativeFrom="margin">
                  <wp14:pctWidth>0</wp14:pctWidth>
                </wp14:sizeRelH>
              </wp:anchor>
            </w:drawing>
          </mc:Choice>
          <mc:Fallback>
            <w:pict>
              <v:rect w14:anchorId="10480402" id="Rectangle 49" o:spid="_x0000_s1040" style="position:absolute;left:0;text-align:left;margin-left:-20.6pt;margin-top:174.55pt;width:69.65pt;height:36.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hmRGBwIAAFAEAAAOAAAAZHJzL2Uyb0RvYy54bWysVMtu2zAQvBfoPxC815INq3AMywGaIL0U bZCkH0BTS4sAXyUZS/77LklZMdqih6I6UHzszO6MltrdjlqRE/ggrWnpclFTAobbTppjS7+/PHzY UBIiMx1T1kBLzxDo7f79u93gtrCyvVUdeIIkJmwH19I+RretqsB70CwsrAODh8J6zSIu/bHqPBuQ XatqVdcfq8H6znnLIQTcvS+HdJ/5hQAevwkRIBLVUqwt5tHn8ZDGar9j26Nnrpd8KoP9QxWaSYNJ Z6p7Fhl59fI3Ki25t8GKuOBWV1YIySFrQDXL+hc1zz1zkLWgOcHNNoX/R8u/nh49kV1LG7THMI3f 6AldY+aogKxvkkGDC1uMe3aPfloFnCa1o/A6vVEHGbOp59lUGCPhuLnZrJumoYTj0bq5aVZN4qze wM6H+BmsJmnSUo/Zs5Xs9CXEEnoJSbmCVbJ7kErlhT8e7pQnJ5a+b/2pRhUFchVWJQGl5DyLZwUJ rMwTCNSORa5yxtx1MPMxzsHEZTnqWQclTVPjc8mS+jQhsqJMmJgFljdzTwSXyEJy4S7FTvEJCrlp Z3D9t8IKeEbkzNbEGaylsf5PBApVTZlLPJZ/ZU2axvEw5r5YZq1p62C7MzbLgLelpeHHK/NAiY/q zpbLxQzvLd4tHn1mTxhs22zNdMXSvbhe57xvP4L9TwAAAP//AwBQSwMEFAAGAAgAAAAhANWv0gze AAAACgEAAA8AAABkcnMvZG93bnJldi54bWxMj0FOwzAQRfdI3MEaJHatkxBQE+JUqCpsWBF6gKnt OlFjO8RuY27PsILVaDRPf95vtsmO7KrnMHgnIF9nwLSTXg3OCDh8vq42wEJEp3D0Tgv41gG27e1N g7Xyi/vQ1y4aRiEu1Cigj3GqOQ+y1xbD2k/a0e3kZ4uR1tlwNeNC4XbkRZY9cYuDow89TnrXa3nu LlZAkF8HNMvb7nxKybx3+d7Iai/E/V16eQYWdYp/MPzqkzq05HT0F6cCGwWsyrwgVMBDWeXAiKg2 NI8CyiJ/BN42/H+F9gcAAP//AwBQSwECLQAUAAYACAAAACEAtoM4kv4AAADhAQAAEwAAAAAAAAAA AAAAAAAAAAAAW0NvbnRlbnRfVHlwZXNdLnhtbFBLAQItABQABgAIAAAAIQA4/SH/1gAAAJQBAAAL AAAAAAAAAAAAAAAAAC8BAABfcmVscy8ucmVsc1BLAQItABQABgAIAAAAIQCChmRGBwIAAFAEAAAO AAAAAAAAAAAAAAAAAC4CAABkcnMvZTJvRG9jLnhtbFBLAQItABQABgAIAAAAIQDVr9IM3gAAAAoB AAAPAAAAAAAAAAAAAAAAAGEEAABkcnMvZG93bnJldi54bWxQSwUGAAAAAAQABADzAAAAbAUAAAAA " fillcolor="#00b050" strokecolor="#1f4d78 [1604]" strokeweight="1pt">
                <v:textbox>
                  <w:txbxContent>
                    <w:p w:rsidR="001064C8" w:rsidRPr="001064C8" w:rsidRDefault="001064C8" w:rsidP="001064C8">
                      <w:pPr>
                        <w:pStyle w:val="NormalWeb"/>
                        <w:spacing w:before="0" w:beforeAutospacing="0" w:after="0" w:afterAutospacing="0"/>
                        <w:jc w:val="center"/>
                        <w:rPr>
                          <w:sz w:val="20"/>
                          <w:szCs w:val="20"/>
                        </w:rPr>
                      </w:pPr>
                      <w:r w:rsidRPr="001064C8">
                        <w:rPr>
                          <w:rFonts w:asciiTheme="minorHAnsi" w:hAnsi="Calibri" w:cstheme="minorBidi"/>
                          <w:color w:val="FFFFFF" w:themeColor="light1"/>
                          <w:kern w:val="24"/>
                          <w:sz w:val="20"/>
                          <w:szCs w:val="20"/>
                          <w:lang w:val="en-US"/>
                        </w:rPr>
                        <w:t>Potential</w:t>
                      </w:r>
                      <w:r w:rsidRPr="001064C8">
                        <w:rPr>
                          <w:rFonts w:asciiTheme="minorHAnsi" w:hAnsi="Calibri" w:cstheme="minorBidi"/>
                          <w:color w:val="FFFFFF" w:themeColor="light1"/>
                          <w:kern w:val="24"/>
                          <w:sz w:val="20"/>
                          <w:szCs w:val="20"/>
                          <w:lang w:val="en-US"/>
                        </w:rPr>
                        <w:t xml:space="preserve"> value</w:t>
                      </w:r>
                    </w:p>
                  </w:txbxContent>
                </v:textbox>
              </v:rect>
            </w:pict>
          </mc:Fallback>
        </mc:AlternateContent>
      </w:r>
      <w:r w:rsidR="00B73D6D">
        <w:rPr>
          <w:rFonts w:ascii="Times New Roman" w:hAnsi="Times New Roman" w:cs="Times New Roman"/>
          <w:noProof/>
          <w:lang w:eastAsia="fr-FR"/>
        </w:rPr>
        <w:drawing>
          <wp:inline distT="0" distB="0" distL="0" distR="0" wp14:anchorId="5E34D8E9" wp14:editId="2C725B6E">
            <wp:extent cx="5644515" cy="3650342"/>
            <wp:effectExtent l="0" t="0" r="0" b="762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4624" cy="3656880"/>
                    </a:xfrm>
                    <a:prstGeom prst="rect">
                      <a:avLst/>
                    </a:prstGeom>
                    <a:noFill/>
                  </pic:spPr>
                </pic:pic>
              </a:graphicData>
            </a:graphic>
          </wp:inline>
        </w:drawing>
      </w:r>
    </w:p>
    <w:p w:rsidR="00297752" w:rsidRDefault="00297752" w:rsidP="00297752">
      <w:pPr>
        <w:autoSpaceDE w:val="0"/>
        <w:autoSpaceDN w:val="0"/>
        <w:adjustRightInd w:val="0"/>
        <w:spacing w:after="0" w:line="240" w:lineRule="auto"/>
        <w:jc w:val="both"/>
        <w:rPr>
          <w:rFonts w:ascii="Times New Roman" w:hAnsi="Times New Roman" w:cs="Times New Roman"/>
          <w:lang w:val="en-US"/>
        </w:rPr>
      </w:pPr>
    </w:p>
    <w:p w:rsidR="00297752" w:rsidRPr="000531EC" w:rsidRDefault="003D0629" w:rsidP="003D0629">
      <w:pPr>
        <w:autoSpaceDE w:val="0"/>
        <w:autoSpaceDN w:val="0"/>
        <w:adjustRightInd w:val="0"/>
        <w:spacing w:after="0" w:line="240" w:lineRule="auto"/>
        <w:jc w:val="both"/>
        <w:rPr>
          <w:rFonts w:ascii="Times New Roman" w:hAnsi="Times New Roman" w:cs="Times New Roman"/>
          <w:lang w:val="en-US"/>
        </w:rPr>
      </w:pPr>
      <w:r w:rsidRPr="000531EC">
        <w:rPr>
          <w:rFonts w:ascii="Times New Roman" w:hAnsi="Times New Roman" w:cs="Times New Roman"/>
          <w:lang w:val="en-US"/>
        </w:rPr>
        <w:t>This new model meets the three dimensions worked during this project: the governance principle and logic of stakeholders, the regulatory process, as part of public policy (culture, employment, local development ...), and the intermediation rule, devoted to some actors, in order to allow the overall system operation.</w:t>
      </w:r>
    </w:p>
    <w:p w:rsidR="001064C8" w:rsidRPr="000531EC" w:rsidRDefault="001064C8" w:rsidP="003D0629">
      <w:pPr>
        <w:autoSpaceDE w:val="0"/>
        <w:autoSpaceDN w:val="0"/>
        <w:adjustRightInd w:val="0"/>
        <w:spacing w:after="0" w:line="240" w:lineRule="auto"/>
        <w:jc w:val="both"/>
        <w:rPr>
          <w:rFonts w:ascii="Times New Roman" w:hAnsi="Times New Roman" w:cs="Times New Roman"/>
          <w:lang w:val="en-US"/>
        </w:rPr>
      </w:pPr>
    </w:p>
    <w:p w:rsidR="000531EC" w:rsidRPr="000531EC" w:rsidRDefault="001064C8" w:rsidP="003D0629">
      <w:pPr>
        <w:autoSpaceDE w:val="0"/>
        <w:autoSpaceDN w:val="0"/>
        <w:adjustRightInd w:val="0"/>
        <w:spacing w:after="0" w:line="240" w:lineRule="auto"/>
        <w:jc w:val="both"/>
        <w:rPr>
          <w:rFonts w:ascii="Times New Roman" w:hAnsi="Times New Roman" w:cs="Times New Roman"/>
          <w:lang w:val="en-US"/>
        </w:rPr>
      </w:pPr>
      <w:r w:rsidRPr="000531EC">
        <w:rPr>
          <w:rFonts w:ascii="Times New Roman" w:hAnsi="Times New Roman" w:cs="Times New Roman"/>
          <w:lang w:val="en-US"/>
        </w:rPr>
        <w:t>Moreover, the concepts of creation and co-creation of values are integrated in this model. This contribution is essential to understand the behavior of the beneficiaries in the construction of public policies. Thus, the logical value is broken down into three areas:</w:t>
      </w:r>
      <w:r w:rsidR="000531EC" w:rsidRPr="000531EC">
        <w:rPr>
          <w:rFonts w:ascii="Times New Roman" w:hAnsi="Times New Roman" w:cs="Times New Roman"/>
          <w:lang w:val="en-US"/>
        </w:rPr>
        <w:t xml:space="preserve"> </w:t>
      </w:r>
    </w:p>
    <w:p w:rsidR="000531EC" w:rsidRPr="000531EC" w:rsidRDefault="001064C8" w:rsidP="003D0629">
      <w:pPr>
        <w:autoSpaceDE w:val="0"/>
        <w:autoSpaceDN w:val="0"/>
        <w:adjustRightInd w:val="0"/>
        <w:spacing w:after="0" w:line="240" w:lineRule="auto"/>
        <w:jc w:val="both"/>
        <w:rPr>
          <w:rFonts w:ascii="Times New Roman" w:hAnsi="Times New Roman" w:cs="Times New Roman"/>
          <w:lang w:val="en-US"/>
        </w:rPr>
      </w:pPr>
      <w:r w:rsidRPr="000531EC">
        <w:rPr>
          <w:rFonts w:ascii="Times New Roman" w:hAnsi="Times New Roman" w:cs="Times New Roman"/>
          <w:lang w:val="en-US"/>
        </w:rPr>
        <w:t xml:space="preserve">- Potential values, </w:t>
      </w:r>
      <w:r w:rsidR="000531EC" w:rsidRPr="000531EC">
        <w:rPr>
          <w:rFonts w:ascii="Times New Roman" w:hAnsi="Times New Roman" w:cs="Times New Roman"/>
          <w:lang w:val="en-US"/>
        </w:rPr>
        <w:t>taking into account</w:t>
      </w:r>
      <w:r w:rsidRPr="000531EC">
        <w:rPr>
          <w:rFonts w:ascii="Times New Roman" w:hAnsi="Times New Roman" w:cs="Times New Roman"/>
          <w:lang w:val="en-US"/>
        </w:rPr>
        <w:t xml:space="preserve"> all the potentialities that are offered </w:t>
      </w:r>
      <w:r w:rsidR="000531EC" w:rsidRPr="000531EC">
        <w:rPr>
          <w:rFonts w:ascii="Times New Roman" w:hAnsi="Times New Roman" w:cs="Times New Roman"/>
          <w:lang w:val="en-US"/>
        </w:rPr>
        <w:t xml:space="preserve">(or can be offered by) </w:t>
      </w:r>
      <w:r w:rsidRPr="000531EC">
        <w:rPr>
          <w:rFonts w:ascii="Times New Roman" w:hAnsi="Times New Roman" w:cs="Times New Roman"/>
          <w:lang w:val="en-US"/>
        </w:rPr>
        <w:t>to Beneficiaries after the implementation of a public policy,</w:t>
      </w:r>
    </w:p>
    <w:p w:rsidR="000531EC" w:rsidRPr="000531EC" w:rsidRDefault="001064C8" w:rsidP="003D0629">
      <w:pPr>
        <w:autoSpaceDE w:val="0"/>
        <w:autoSpaceDN w:val="0"/>
        <w:adjustRightInd w:val="0"/>
        <w:spacing w:after="0" w:line="240" w:lineRule="auto"/>
        <w:jc w:val="both"/>
        <w:rPr>
          <w:rFonts w:ascii="Times New Roman" w:hAnsi="Times New Roman" w:cs="Times New Roman"/>
          <w:lang w:val="en-US"/>
        </w:rPr>
      </w:pPr>
      <w:r w:rsidRPr="000531EC">
        <w:rPr>
          <w:rFonts w:ascii="Times New Roman" w:hAnsi="Times New Roman" w:cs="Times New Roman"/>
          <w:lang w:val="en-US"/>
        </w:rPr>
        <w:t xml:space="preserve">- The exchange values that express </w:t>
      </w:r>
      <w:r w:rsidR="000531EC" w:rsidRPr="000531EC">
        <w:rPr>
          <w:rFonts w:ascii="Times New Roman" w:hAnsi="Times New Roman" w:cs="Times New Roman"/>
          <w:lang w:val="en-US"/>
        </w:rPr>
        <w:t>the</w:t>
      </w:r>
      <w:r w:rsidRPr="000531EC">
        <w:rPr>
          <w:rFonts w:ascii="Times New Roman" w:hAnsi="Times New Roman" w:cs="Times New Roman"/>
          <w:lang w:val="en-US"/>
        </w:rPr>
        <w:t xml:space="preserve"> co-creation</w:t>
      </w:r>
      <w:r w:rsidR="000531EC" w:rsidRPr="000531EC">
        <w:rPr>
          <w:rFonts w:ascii="Times New Roman" w:hAnsi="Times New Roman" w:cs="Times New Roman"/>
          <w:lang w:val="en-US"/>
        </w:rPr>
        <w:t xml:space="preserve"> level</w:t>
      </w:r>
      <w:r w:rsidRPr="000531EC">
        <w:rPr>
          <w:rFonts w:ascii="Times New Roman" w:hAnsi="Times New Roman" w:cs="Times New Roman"/>
          <w:lang w:val="en-US"/>
        </w:rPr>
        <w:t xml:space="preserve"> that is required from the Beneficiary in the context of </w:t>
      </w:r>
      <w:r w:rsidR="000531EC" w:rsidRPr="000531EC">
        <w:rPr>
          <w:rFonts w:ascii="Times New Roman" w:hAnsi="Times New Roman" w:cs="Times New Roman"/>
          <w:lang w:val="en-US"/>
        </w:rPr>
        <w:t xml:space="preserve">the </w:t>
      </w:r>
      <w:r w:rsidRPr="000531EC">
        <w:rPr>
          <w:rFonts w:ascii="Times New Roman" w:hAnsi="Times New Roman" w:cs="Times New Roman"/>
          <w:lang w:val="en-US"/>
        </w:rPr>
        <w:t>public policy</w:t>
      </w:r>
      <w:r w:rsidR="000531EC" w:rsidRPr="000531EC">
        <w:rPr>
          <w:rFonts w:ascii="Times New Roman" w:hAnsi="Times New Roman" w:cs="Times New Roman"/>
          <w:lang w:val="en-US"/>
        </w:rPr>
        <w:t xml:space="preserve"> bui</w:t>
      </w:r>
      <w:r w:rsidR="000531EC">
        <w:rPr>
          <w:rFonts w:ascii="Times New Roman" w:hAnsi="Times New Roman" w:cs="Times New Roman"/>
          <w:lang w:val="en-US"/>
        </w:rPr>
        <w:t>l</w:t>
      </w:r>
      <w:r w:rsidR="000531EC" w:rsidRPr="000531EC">
        <w:rPr>
          <w:rFonts w:ascii="Times New Roman" w:hAnsi="Times New Roman" w:cs="Times New Roman"/>
          <w:lang w:val="en-US"/>
        </w:rPr>
        <w:t>ding</w:t>
      </w:r>
      <w:r w:rsidRPr="000531EC">
        <w:rPr>
          <w:rFonts w:ascii="Times New Roman" w:hAnsi="Times New Roman" w:cs="Times New Roman"/>
          <w:lang w:val="en-US"/>
        </w:rPr>
        <w:t>.</w:t>
      </w:r>
    </w:p>
    <w:p w:rsidR="001064C8" w:rsidRPr="000531EC" w:rsidRDefault="001064C8" w:rsidP="003D0629">
      <w:pPr>
        <w:autoSpaceDE w:val="0"/>
        <w:autoSpaceDN w:val="0"/>
        <w:adjustRightInd w:val="0"/>
        <w:spacing w:after="0" w:line="240" w:lineRule="auto"/>
        <w:jc w:val="both"/>
        <w:rPr>
          <w:rFonts w:ascii="Times New Roman" w:hAnsi="Times New Roman" w:cs="Times New Roman"/>
          <w:lang w:val="en-US"/>
        </w:rPr>
      </w:pPr>
      <w:r w:rsidRPr="000531EC">
        <w:rPr>
          <w:rFonts w:ascii="Times New Roman" w:hAnsi="Times New Roman" w:cs="Times New Roman"/>
          <w:lang w:val="en-US"/>
        </w:rPr>
        <w:t>- Use values, which impact more behaviors of beneficiaries.</w:t>
      </w:r>
    </w:p>
    <w:p w:rsidR="003D0629" w:rsidRPr="00297752" w:rsidRDefault="00762AE6" w:rsidP="003D0629">
      <w:pPr>
        <w:autoSpaceDE w:val="0"/>
        <w:autoSpaceDN w:val="0"/>
        <w:adjustRightInd w:val="0"/>
        <w:spacing w:after="0" w:line="240" w:lineRule="auto"/>
        <w:jc w:val="both"/>
        <w:rPr>
          <w:rFonts w:ascii="Times New Roman" w:hAnsi="Times New Roman" w:cs="Times New Roman"/>
          <w:lang w:val="en-US"/>
        </w:rPr>
      </w:pPr>
      <w:r>
        <w:rPr>
          <w:lang w:val="en"/>
        </w:rPr>
        <w:br/>
      </w:r>
      <w:r w:rsidRPr="005639F8">
        <w:rPr>
          <w:rFonts w:ascii="Times New Roman" w:hAnsi="Times New Roman" w:cs="Times New Roman"/>
          <w:lang w:val="en-US"/>
        </w:rPr>
        <w:t xml:space="preserve">The "VALUES" </w:t>
      </w:r>
      <w:r w:rsidR="005639F8">
        <w:rPr>
          <w:rFonts w:ascii="Times New Roman" w:hAnsi="Times New Roman" w:cs="Times New Roman"/>
          <w:lang w:val="en-US"/>
        </w:rPr>
        <w:t xml:space="preserve">project </w:t>
      </w:r>
      <w:r w:rsidRPr="005639F8">
        <w:rPr>
          <w:rFonts w:ascii="Times New Roman" w:hAnsi="Times New Roman" w:cs="Times New Roman"/>
          <w:lang w:val="en-US"/>
        </w:rPr>
        <w:t>has developed a</w:t>
      </w:r>
      <w:r w:rsidR="005639F8">
        <w:rPr>
          <w:rFonts w:ascii="Times New Roman" w:hAnsi="Times New Roman" w:cs="Times New Roman"/>
          <w:lang w:val="en-US"/>
        </w:rPr>
        <w:t xml:space="preserve"> business model to support the building</w:t>
      </w:r>
      <w:r w:rsidRPr="005639F8">
        <w:rPr>
          <w:rFonts w:ascii="Times New Roman" w:hAnsi="Times New Roman" w:cs="Times New Roman"/>
          <w:lang w:val="en-US"/>
        </w:rPr>
        <w:t xml:space="preserve"> of public policies within the framework of a democratic process. Indeed, the inclusion of stakeholders from the beginning of the construction of a public policy is fundamental to ensuring a balance between public policy demand and </w:t>
      </w:r>
      <w:r w:rsidR="005639F8" w:rsidRPr="005639F8">
        <w:rPr>
          <w:rFonts w:ascii="Times New Roman" w:hAnsi="Times New Roman" w:cs="Times New Roman"/>
          <w:lang w:val="en-US"/>
        </w:rPr>
        <w:t>public policy</w:t>
      </w:r>
      <w:r w:rsidR="005639F8" w:rsidRPr="005639F8">
        <w:rPr>
          <w:rFonts w:ascii="Times New Roman" w:hAnsi="Times New Roman" w:cs="Times New Roman"/>
          <w:lang w:val="en-US"/>
        </w:rPr>
        <w:t xml:space="preserve"> </w:t>
      </w:r>
      <w:r w:rsidRPr="005639F8">
        <w:rPr>
          <w:rFonts w:ascii="Times New Roman" w:hAnsi="Times New Roman" w:cs="Times New Roman"/>
          <w:lang w:val="en-US"/>
        </w:rPr>
        <w:t>supply. In this area, the introduction of</w:t>
      </w:r>
      <w:r w:rsidR="005639F8">
        <w:rPr>
          <w:rFonts w:ascii="Times New Roman" w:hAnsi="Times New Roman" w:cs="Times New Roman"/>
          <w:lang w:val="en-US"/>
        </w:rPr>
        <w:t xml:space="preserve"> the "values" concepts, </w:t>
      </w:r>
      <w:r w:rsidRPr="005639F8">
        <w:rPr>
          <w:rFonts w:ascii="Times New Roman" w:hAnsi="Times New Roman" w:cs="Times New Roman"/>
          <w:lang w:val="en-US"/>
        </w:rPr>
        <w:t>developed in marketin</w:t>
      </w:r>
      <w:r w:rsidR="005639F8">
        <w:rPr>
          <w:rFonts w:ascii="Times New Roman" w:hAnsi="Times New Roman" w:cs="Times New Roman"/>
          <w:lang w:val="en-US"/>
        </w:rPr>
        <w:t>g, brings a global equilibrium to the</w:t>
      </w:r>
      <w:r w:rsidRPr="005639F8">
        <w:rPr>
          <w:rFonts w:ascii="Times New Roman" w:hAnsi="Times New Roman" w:cs="Times New Roman"/>
          <w:lang w:val="en-US"/>
        </w:rPr>
        <w:t xml:space="preserve"> model. This analysis is part of the </w:t>
      </w:r>
      <w:r w:rsidR="005639F8" w:rsidRPr="005639F8">
        <w:rPr>
          <w:rFonts w:ascii="Times New Roman" w:hAnsi="Times New Roman" w:cs="Times New Roman"/>
          <w:lang w:val="en-US"/>
        </w:rPr>
        <w:t xml:space="preserve">neo institutionalists, </w:t>
      </w:r>
      <w:r w:rsidRPr="005639F8">
        <w:rPr>
          <w:rFonts w:ascii="Times New Roman" w:hAnsi="Times New Roman" w:cs="Times New Roman"/>
          <w:lang w:val="en-US"/>
        </w:rPr>
        <w:t>economic theories that fits perfectly with crisis situations such as those currently crossings at European and international level. In this economic model, the program "VALUES" brings visions of public management in the context of a territorial development project.</w:t>
      </w:r>
      <w:bookmarkEnd w:id="0"/>
    </w:p>
    <w:sectPr w:rsidR="003D0629" w:rsidRPr="00297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D71AA"/>
    <w:multiLevelType w:val="hybridMultilevel"/>
    <w:tmpl w:val="65FA88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52"/>
    <w:rsid w:val="00032314"/>
    <w:rsid w:val="000531EC"/>
    <w:rsid w:val="001064C8"/>
    <w:rsid w:val="00297752"/>
    <w:rsid w:val="003D0629"/>
    <w:rsid w:val="003F1247"/>
    <w:rsid w:val="005639F8"/>
    <w:rsid w:val="00762AE6"/>
    <w:rsid w:val="00B73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3108A-6B94-443C-AD61-9F90DAC9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752"/>
    <w:pPr>
      <w:ind w:left="720"/>
      <w:contextualSpacing/>
    </w:pPr>
  </w:style>
  <w:style w:type="paragraph" w:styleId="NormalWeb">
    <w:name w:val="Normal (Web)"/>
    <w:basedOn w:val="Normal"/>
    <w:uiPriority w:val="99"/>
    <w:semiHidden/>
    <w:unhideWhenUsed/>
    <w:rsid w:val="001064C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742</Words>
  <Characters>4084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xsi:nil="true"/>
  <LinksUpToDate>false</LinksUpToDate>
  <CharactersWithSpaces>4817</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2016-04-19T14:17:00Z</dcterms:created>
  <dcterms:modified xsi:type="dcterms:W3CDTF">2016-04-19T14:17:00Z</dcterms:modified>
  <cp:revision>2</cp:revision>
</cp:coreProperties>
</file>