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86" w:rsidRPr="005E7281" w:rsidRDefault="00334D86" w:rsidP="00334D86">
      <w:pPr>
        <w:autoSpaceDE w:val="0"/>
        <w:autoSpaceDN w:val="0"/>
        <w:adjustRightInd w:val="0"/>
        <w:jc w:val="both"/>
        <w:rPr>
          <w:rFonts w:ascii="Arial" w:hAnsi="Arial" w:cs="Arial"/>
          <w:sz w:val="22"/>
          <w:szCs w:val="22"/>
        </w:rPr>
      </w:pPr>
      <w:r w:rsidRPr="005E7281">
        <w:rPr>
          <w:rFonts w:ascii="Arial" w:hAnsi="Arial" w:cs="Arial"/>
          <w:sz w:val="22"/>
          <w:szCs w:val="22"/>
        </w:rPr>
        <w:t xml:space="preserve">If you are thinking about </w:t>
      </w:r>
      <w:r w:rsidRPr="005E7281">
        <w:rPr>
          <w:rFonts w:ascii="Arial" w:hAnsi="Arial" w:cs="Arial"/>
          <w:i/>
          <w:sz w:val="22"/>
          <w:szCs w:val="22"/>
        </w:rPr>
        <w:t>fast</w:t>
      </w:r>
      <w:r w:rsidRPr="005E7281">
        <w:rPr>
          <w:rFonts w:ascii="Arial" w:hAnsi="Arial" w:cs="Arial"/>
          <w:sz w:val="22"/>
          <w:szCs w:val="22"/>
        </w:rPr>
        <w:t xml:space="preserve"> changes, what kind of time scale do you keep in mind? What is really </w:t>
      </w:r>
      <w:r w:rsidRPr="005E7281">
        <w:rPr>
          <w:rFonts w:ascii="Arial" w:hAnsi="Arial" w:cs="Arial"/>
          <w:i/>
          <w:sz w:val="22"/>
          <w:szCs w:val="22"/>
        </w:rPr>
        <w:t>fast</w:t>
      </w:r>
      <w:r w:rsidRPr="005E7281">
        <w:rPr>
          <w:rFonts w:ascii="Arial" w:hAnsi="Arial" w:cs="Arial"/>
          <w:sz w:val="22"/>
          <w:szCs w:val="22"/>
        </w:rPr>
        <w:t xml:space="preserve"> to you? How long the events take place? Hours, minutes, seconds, milliseconds - what can you really do during this period of time? Here, I would like to introduce you to the fantastic </w:t>
      </w:r>
      <w:r w:rsidRPr="005E7281">
        <w:rPr>
          <w:rFonts w:ascii="Arial" w:hAnsi="Arial" w:cs="Arial"/>
          <w:i/>
          <w:sz w:val="22"/>
          <w:szCs w:val="22"/>
        </w:rPr>
        <w:t>ultrafast</w:t>
      </w:r>
      <w:r w:rsidRPr="005E7281">
        <w:rPr>
          <w:rFonts w:ascii="Arial" w:hAnsi="Arial" w:cs="Arial"/>
          <w:sz w:val="22"/>
          <w:szCs w:val="22"/>
        </w:rPr>
        <w:t xml:space="preserve"> world of changes, to the time scale in which the chemical reactions take place!</w:t>
      </w:r>
    </w:p>
    <w:p w:rsidR="00334D86" w:rsidRPr="005E7281" w:rsidRDefault="00334D86" w:rsidP="00334D86">
      <w:pPr>
        <w:autoSpaceDE w:val="0"/>
        <w:autoSpaceDN w:val="0"/>
        <w:adjustRightInd w:val="0"/>
        <w:jc w:val="both"/>
        <w:rPr>
          <w:rFonts w:ascii="Arial" w:hAnsi="Arial" w:cs="Arial"/>
          <w:sz w:val="22"/>
          <w:szCs w:val="22"/>
        </w:rPr>
      </w:pPr>
    </w:p>
    <w:p w:rsidR="00334D86" w:rsidRPr="005E7281" w:rsidRDefault="00334D86" w:rsidP="00334D86">
      <w:pPr>
        <w:autoSpaceDE w:val="0"/>
        <w:autoSpaceDN w:val="0"/>
        <w:adjustRightInd w:val="0"/>
        <w:jc w:val="both"/>
        <w:rPr>
          <w:rFonts w:ascii="Arial" w:hAnsi="Arial" w:cs="Arial"/>
          <w:sz w:val="22"/>
          <w:szCs w:val="22"/>
          <w:lang w:val="en-US"/>
        </w:rPr>
      </w:pPr>
      <w:r w:rsidRPr="005E7281">
        <w:rPr>
          <w:rFonts w:ascii="Arial" w:hAnsi="Arial" w:cs="Arial"/>
          <w:sz w:val="22"/>
          <w:szCs w:val="22"/>
          <w:lang w:val="en-US"/>
        </w:rPr>
        <w:t xml:space="preserve">The </w:t>
      </w:r>
      <w:r w:rsidRPr="005E7281">
        <w:rPr>
          <w:rFonts w:ascii="Arial" w:hAnsi="Arial" w:cs="Arial"/>
          <w:i/>
          <w:sz w:val="22"/>
          <w:szCs w:val="22"/>
          <w:lang w:val="en-US"/>
        </w:rPr>
        <w:t>Ultrafast Charge Transfer in ion-atom collision investigated by Molecular Quantum Dynamics Methods</w:t>
      </w:r>
      <w:r w:rsidRPr="005E7281">
        <w:rPr>
          <w:rFonts w:ascii="Arial" w:hAnsi="Arial" w:cs="Arial"/>
          <w:sz w:val="22"/>
          <w:szCs w:val="22"/>
          <w:lang w:val="en-US"/>
        </w:rPr>
        <w:t xml:space="preserve"> (</w:t>
      </w:r>
      <w:r w:rsidRPr="005E7281">
        <w:rPr>
          <w:rFonts w:ascii="Arial" w:hAnsi="Arial" w:cs="Arial"/>
          <w:b/>
          <w:sz w:val="22"/>
          <w:szCs w:val="22"/>
          <w:lang w:val="en-US"/>
        </w:rPr>
        <w:t>DYNAMICOL</w:t>
      </w:r>
      <w:r w:rsidR="00855282" w:rsidRPr="005E7281">
        <w:rPr>
          <w:rFonts w:ascii="Arial" w:hAnsi="Arial" w:cs="Arial"/>
          <w:sz w:val="22"/>
          <w:szCs w:val="22"/>
          <w:lang w:val="en-US"/>
        </w:rPr>
        <w:t>) project has been</w:t>
      </w:r>
      <w:r w:rsidRPr="005E7281">
        <w:rPr>
          <w:rFonts w:ascii="Arial" w:hAnsi="Arial" w:cs="Arial"/>
          <w:sz w:val="22"/>
          <w:szCs w:val="22"/>
          <w:lang w:val="en-US"/>
        </w:rPr>
        <w:t xml:space="preserve"> devoted to the study of the dynamics of charge transfer </w:t>
      </w:r>
      <w:r w:rsidR="00855282" w:rsidRPr="005E7281">
        <w:rPr>
          <w:rFonts w:ascii="Arial" w:hAnsi="Arial" w:cs="Arial"/>
          <w:sz w:val="22"/>
          <w:szCs w:val="22"/>
          <w:lang w:val="en-US"/>
        </w:rPr>
        <w:t xml:space="preserve">(CT) </w:t>
      </w:r>
      <w:r w:rsidRPr="005E7281">
        <w:rPr>
          <w:rFonts w:ascii="Arial" w:hAnsi="Arial" w:cs="Arial"/>
          <w:sz w:val="22"/>
          <w:szCs w:val="22"/>
          <w:lang w:val="en-US"/>
        </w:rPr>
        <w:t xml:space="preserve">processes taking place in a collision in the </w:t>
      </w:r>
      <w:proofErr w:type="spellStart"/>
      <w:r w:rsidRPr="005E7281">
        <w:rPr>
          <w:rFonts w:ascii="Arial" w:hAnsi="Arial" w:cs="Arial"/>
          <w:sz w:val="22"/>
          <w:szCs w:val="22"/>
          <w:lang w:val="en-US"/>
        </w:rPr>
        <w:t>femtosecond</w:t>
      </w:r>
      <w:proofErr w:type="spellEnd"/>
      <w:r w:rsidRPr="005E7281">
        <w:rPr>
          <w:rFonts w:ascii="Arial" w:hAnsi="Arial" w:cs="Arial"/>
          <w:sz w:val="22"/>
          <w:szCs w:val="22"/>
          <w:lang w:val="en-US"/>
        </w:rPr>
        <w:t xml:space="preserve"> (1 </w:t>
      </w:r>
      <w:proofErr w:type="spellStart"/>
      <w:r w:rsidRPr="005E7281">
        <w:rPr>
          <w:rFonts w:ascii="Arial" w:hAnsi="Arial" w:cs="Arial"/>
          <w:i/>
          <w:iCs/>
          <w:sz w:val="22"/>
          <w:szCs w:val="22"/>
          <w:lang w:val="en-US"/>
        </w:rPr>
        <w:t>fs</w:t>
      </w:r>
      <w:proofErr w:type="spellEnd"/>
      <w:r w:rsidRPr="005E7281">
        <w:rPr>
          <w:rFonts w:ascii="Arial" w:hAnsi="Arial" w:cs="Arial"/>
          <w:sz w:val="22"/>
          <w:szCs w:val="22"/>
          <w:lang w:val="en-US"/>
        </w:rPr>
        <w:t>=10</w:t>
      </w:r>
      <w:r w:rsidRPr="005E7281">
        <w:rPr>
          <w:rFonts w:ascii="Arial" w:hAnsi="Arial" w:cs="Arial"/>
          <w:sz w:val="22"/>
          <w:szCs w:val="22"/>
          <w:vertAlign w:val="superscript"/>
          <w:lang w:val="en-US"/>
        </w:rPr>
        <w:t xml:space="preserve">-15 </w:t>
      </w:r>
      <w:r w:rsidRPr="005E7281">
        <w:rPr>
          <w:rFonts w:ascii="Arial" w:hAnsi="Arial" w:cs="Arial"/>
          <w:sz w:val="22"/>
          <w:szCs w:val="22"/>
          <w:lang w:val="en-US"/>
        </w:rPr>
        <w:t xml:space="preserve">s) and </w:t>
      </w:r>
      <w:proofErr w:type="spellStart"/>
      <w:r w:rsidRPr="005E7281">
        <w:rPr>
          <w:rFonts w:ascii="Arial" w:hAnsi="Arial" w:cs="Arial"/>
          <w:sz w:val="22"/>
          <w:szCs w:val="22"/>
          <w:lang w:val="en-US"/>
        </w:rPr>
        <w:t>attosecond</w:t>
      </w:r>
      <w:proofErr w:type="spellEnd"/>
      <w:r w:rsidRPr="005E7281">
        <w:rPr>
          <w:rFonts w:ascii="Arial" w:hAnsi="Arial" w:cs="Arial"/>
          <w:sz w:val="22"/>
          <w:szCs w:val="22"/>
          <w:lang w:val="en-US"/>
        </w:rPr>
        <w:t xml:space="preserve"> (1</w:t>
      </w:r>
      <w:r w:rsidRPr="005E7281">
        <w:rPr>
          <w:rFonts w:ascii="Arial" w:hAnsi="Arial" w:cs="Arial"/>
          <w:i/>
          <w:sz w:val="22"/>
          <w:szCs w:val="22"/>
          <w:lang w:val="en-US"/>
        </w:rPr>
        <w:t xml:space="preserve"> as</w:t>
      </w:r>
      <w:r w:rsidRPr="005E7281">
        <w:rPr>
          <w:rFonts w:ascii="Arial" w:hAnsi="Arial" w:cs="Arial"/>
          <w:sz w:val="22"/>
          <w:szCs w:val="22"/>
          <w:lang w:val="en-US"/>
        </w:rPr>
        <w:t xml:space="preserve"> =10</w:t>
      </w:r>
      <w:r w:rsidRPr="005E7281">
        <w:rPr>
          <w:rFonts w:ascii="Arial" w:hAnsi="Arial" w:cs="Arial"/>
          <w:sz w:val="22"/>
          <w:szCs w:val="22"/>
          <w:vertAlign w:val="superscript"/>
          <w:lang w:val="en-US"/>
        </w:rPr>
        <w:t xml:space="preserve">-18 </w:t>
      </w:r>
      <w:r w:rsidRPr="005E7281">
        <w:rPr>
          <w:rFonts w:ascii="Arial" w:hAnsi="Arial" w:cs="Arial"/>
          <w:sz w:val="22"/>
          <w:szCs w:val="22"/>
          <w:lang w:val="en-US"/>
        </w:rPr>
        <w:t xml:space="preserve">s) time scales. With the advent of the laser pulses of such </w:t>
      </w:r>
      <w:proofErr w:type="spellStart"/>
      <w:r w:rsidRPr="005E7281">
        <w:rPr>
          <w:rFonts w:ascii="Arial" w:hAnsi="Arial" w:cs="Arial"/>
          <w:sz w:val="22"/>
          <w:szCs w:val="22"/>
          <w:lang w:val="en-US"/>
        </w:rPr>
        <w:t>ultrashort</w:t>
      </w:r>
      <w:proofErr w:type="spellEnd"/>
      <w:r w:rsidRPr="005E7281">
        <w:rPr>
          <w:rFonts w:ascii="Arial" w:hAnsi="Arial" w:cs="Arial"/>
          <w:sz w:val="22"/>
          <w:szCs w:val="22"/>
          <w:lang w:val="en-US"/>
        </w:rPr>
        <w:t xml:space="preserve"> duration an unprecedented opportunity was given to investigate and observe the nuclear and electron motion in real time.</w:t>
      </w:r>
      <w:r w:rsidRPr="005E7281">
        <w:rPr>
          <w:rFonts w:ascii="Arial" w:hAnsi="Arial" w:cs="Arial"/>
          <w:sz w:val="22"/>
          <w:szCs w:val="22"/>
        </w:rPr>
        <w:t xml:space="preserve"> Now, it is possible to watch molecular “movies” in which molecules are playing the main roles!</w:t>
      </w:r>
    </w:p>
    <w:p w:rsidR="00334D86" w:rsidRPr="005E7281" w:rsidRDefault="00334D86" w:rsidP="00334D86">
      <w:pPr>
        <w:autoSpaceDE w:val="0"/>
        <w:autoSpaceDN w:val="0"/>
        <w:adjustRightInd w:val="0"/>
        <w:jc w:val="both"/>
        <w:rPr>
          <w:rFonts w:ascii="Arial" w:hAnsi="Arial" w:cs="Arial"/>
          <w:sz w:val="22"/>
          <w:szCs w:val="22"/>
          <w:lang w:val="en-US"/>
        </w:rPr>
      </w:pPr>
    </w:p>
    <w:p w:rsidR="00855282" w:rsidRPr="005E7281" w:rsidRDefault="00334D86" w:rsidP="00855282">
      <w:pPr>
        <w:autoSpaceDE w:val="0"/>
        <w:autoSpaceDN w:val="0"/>
        <w:adjustRightInd w:val="0"/>
        <w:jc w:val="both"/>
        <w:rPr>
          <w:rFonts w:ascii="Arial" w:hAnsi="Arial" w:cs="Arial"/>
          <w:sz w:val="22"/>
          <w:szCs w:val="22"/>
          <w:lang w:val="en-US"/>
        </w:rPr>
      </w:pPr>
      <w:r w:rsidRPr="005E7281">
        <w:rPr>
          <w:rFonts w:ascii="Arial" w:hAnsi="Arial" w:cs="Arial"/>
          <w:sz w:val="22"/>
          <w:szCs w:val="22"/>
          <w:lang w:val="en-US"/>
        </w:rPr>
        <w:t xml:space="preserve">With </w:t>
      </w:r>
      <w:r w:rsidRPr="005E7281">
        <w:rPr>
          <w:rFonts w:ascii="Arial" w:hAnsi="Arial" w:cs="Arial"/>
          <w:b/>
          <w:bCs/>
          <w:sz w:val="22"/>
          <w:szCs w:val="22"/>
          <w:lang w:val="en-US"/>
        </w:rPr>
        <w:t>DYNAMICOL</w:t>
      </w:r>
      <w:r w:rsidR="005E7281" w:rsidRPr="005E7281">
        <w:rPr>
          <w:rFonts w:ascii="Arial" w:hAnsi="Arial" w:cs="Arial"/>
          <w:sz w:val="22"/>
          <w:szCs w:val="22"/>
          <w:lang w:val="en-US"/>
        </w:rPr>
        <w:t xml:space="preserve"> </w:t>
      </w:r>
      <w:r w:rsidRPr="005E7281">
        <w:rPr>
          <w:rFonts w:ascii="Arial" w:hAnsi="Arial" w:cs="Arial"/>
          <w:sz w:val="22"/>
          <w:szCs w:val="22"/>
          <w:lang w:val="en-US"/>
        </w:rPr>
        <w:t>we want</w:t>
      </w:r>
      <w:r w:rsidR="00855282" w:rsidRPr="005E7281">
        <w:rPr>
          <w:rFonts w:ascii="Arial" w:hAnsi="Arial" w:cs="Arial"/>
          <w:sz w:val="22"/>
          <w:szCs w:val="22"/>
          <w:lang w:val="en-US"/>
        </w:rPr>
        <w:t>ed</w:t>
      </w:r>
      <w:r w:rsidRPr="005E7281">
        <w:rPr>
          <w:rFonts w:ascii="Arial" w:hAnsi="Arial" w:cs="Arial"/>
          <w:sz w:val="22"/>
          <w:szCs w:val="22"/>
          <w:lang w:val="en-US"/>
        </w:rPr>
        <w:t xml:space="preserve"> to exploit these discoveries to gain a deep understanding into the real-time charge transfer in molecular collisions especially at very low-energies. This </w:t>
      </w:r>
      <w:r w:rsidR="00855282" w:rsidRPr="005E7281">
        <w:rPr>
          <w:rFonts w:ascii="Arial" w:hAnsi="Arial" w:cs="Arial"/>
          <w:sz w:val="22"/>
          <w:szCs w:val="22"/>
          <w:lang w:val="en-US"/>
        </w:rPr>
        <w:t>has been</w:t>
      </w:r>
      <w:r w:rsidRPr="005E7281">
        <w:rPr>
          <w:rFonts w:ascii="Arial" w:hAnsi="Arial" w:cs="Arial"/>
          <w:sz w:val="22"/>
          <w:szCs w:val="22"/>
          <w:lang w:val="en-US"/>
        </w:rPr>
        <w:t xml:space="preserve"> performed by developing innovative theoretical methodologies – known as </w:t>
      </w:r>
      <w:proofErr w:type="spellStart"/>
      <w:r w:rsidRPr="005E7281">
        <w:rPr>
          <w:rFonts w:ascii="Arial" w:hAnsi="Arial" w:cs="Arial"/>
          <w:sz w:val="22"/>
          <w:szCs w:val="22"/>
          <w:lang w:val="en-US"/>
        </w:rPr>
        <w:t>wavepacket</w:t>
      </w:r>
      <w:proofErr w:type="spellEnd"/>
      <w:r w:rsidRPr="005E7281">
        <w:rPr>
          <w:rFonts w:ascii="Arial" w:hAnsi="Arial" w:cs="Arial"/>
          <w:sz w:val="22"/>
          <w:szCs w:val="22"/>
          <w:lang w:val="en-US"/>
        </w:rPr>
        <w:t xml:space="preserve"> propagation techniques - which allow the description of the elementary processes taking place during the collision. To achieve this goal we combine</w:t>
      </w:r>
      <w:r w:rsidR="00855282" w:rsidRPr="005E7281">
        <w:rPr>
          <w:rFonts w:ascii="Arial" w:hAnsi="Arial" w:cs="Arial"/>
          <w:sz w:val="22"/>
          <w:szCs w:val="22"/>
          <w:lang w:val="en-US"/>
        </w:rPr>
        <w:t>d</w:t>
      </w:r>
      <w:r w:rsidRPr="005E7281">
        <w:rPr>
          <w:rFonts w:ascii="Arial" w:hAnsi="Arial" w:cs="Arial"/>
          <w:sz w:val="22"/>
          <w:szCs w:val="22"/>
          <w:lang w:val="en-US"/>
        </w:rPr>
        <w:t xml:space="preserve"> the state-of-the-art quantum chemical and quantum dynamical techniques and apply them to a series of ion-atom/molecule collision systems. These include interactions between carbon ions </w:t>
      </w:r>
      <w:proofErr w:type="spellStart"/>
      <w:r w:rsidRPr="005E7281">
        <w:rPr>
          <w:rFonts w:ascii="Arial" w:hAnsi="Arial" w:cs="Arial"/>
          <w:sz w:val="22"/>
          <w:szCs w:val="22"/>
          <w:lang w:val="en-US"/>
        </w:rPr>
        <w:t>C</w:t>
      </w:r>
      <w:r w:rsidRPr="005E7281">
        <w:rPr>
          <w:rFonts w:ascii="Arial" w:hAnsi="Arial" w:cs="Arial"/>
          <w:sz w:val="22"/>
          <w:szCs w:val="22"/>
          <w:vertAlign w:val="superscript"/>
          <w:lang w:val="en-US"/>
        </w:rPr>
        <w:t>q</w:t>
      </w:r>
      <w:proofErr w:type="spellEnd"/>
      <w:r w:rsidRPr="005E7281">
        <w:rPr>
          <w:rFonts w:ascii="Arial" w:hAnsi="Arial" w:cs="Arial"/>
          <w:sz w:val="22"/>
          <w:szCs w:val="22"/>
          <w:vertAlign w:val="superscript"/>
          <w:lang w:val="en-US"/>
        </w:rPr>
        <w:t>+</w:t>
      </w:r>
      <w:r w:rsidRPr="005E7281">
        <w:rPr>
          <w:rFonts w:ascii="Arial" w:hAnsi="Arial" w:cs="Arial"/>
          <w:sz w:val="22"/>
          <w:szCs w:val="22"/>
          <w:lang w:val="en-US"/>
        </w:rPr>
        <w:t xml:space="preserve"> (q=2,3,4,6) with hydrogen and helium atoms, which play a role in interstellar objects, as w</w:t>
      </w:r>
      <w:r w:rsidR="00855282" w:rsidRPr="005E7281">
        <w:rPr>
          <w:rFonts w:ascii="Arial" w:hAnsi="Arial" w:cs="Arial"/>
          <w:sz w:val="22"/>
          <w:szCs w:val="22"/>
          <w:lang w:val="en-US"/>
        </w:rPr>
        <w:t xml:space="preserve">ell as with the RNA base </w:t>
      </w:r>
      <w:proofErr w:type="spellStart"/>
      <w:r w:rsidR="00855282" w:rsidRPr="005E7281">
        <w:rPr>
          <w:rFonts w:ascii="Arial" w:hAnsi="Arial" w:cs="Arial"/>
          <w:sz w:val="22"/>
          <w:szCs w:val="22"/>
          <w:lang w:val="en-US"/>
        </w:rPr>
        <w:t>Uracil</w:t>
      </w:r>
      <w:proofErr w:type="spellEnd"/>
      <w:r w:rsidR="00855282" w:rsidRPr="005E7281">
        <w:rPr>
          <w:rFonts w:ascii="Arial" w:hAnsi="Arial" w:cs="Arial"/>
          <w:sz w:val="22"/>
          <w:szCs w:val="22"/>
          <w:lang w:val="en-US"/>
        </w:rPr>
        <w:t xml:space="preserve">, </w:t>
      </w:r>
      <w:r w:rsidRPr="005E7281">
        <w:rPr>
          <w:rFonts w:ascii="Arial" w:hAnsi="Arial" w:cs="Arial"/>
          <w:sz w:val="22"/>
          <w:szCs w:val="22"/>
          <w:lang w:val="en-US"/>
        </w:rPr>
        <w:t xml:space="preserve">which has been shown to be essential in the study of radiation damages on biological systems. </w:t>
      </w:r>
      <w:r w:rsidR="00855282" w:rsidRPr="005E7281">
        <w:rPr>
          <w:rFonts w:ascii="Arial" w:hAnsi="Arial" w:cs="Arial"/>
          <w:sz w:val="22"/>
          <w:szCs w:val="22"/>
          <w:lang w:val="en-US"/>
        </w:rPr>
        <w:t xml:space="preserve">With </w:t>
      </w:r>
      <w:r w:rsidR="00855282" w:rsidRPr="005E7281">
        <w:rPr>
          <w:rFonts w:ascii="Arial" w:hAnsi="Arial" w:cs="Arial"/>
          <w:b/>
          <w:bCs/>
          <w:sz w:val="22"/>
          <w:szCs w:val="22"/>
          <w:lang w:val="en-US"/>
        </w:rPr>
        <w:t xml:space="preserve">DYNAMICOL </w:t>
      </w:r>
      <w:r w:rsidR="00855282" w:rsidRPr="005E7281">
        <w:rPr>
          <w:rFonts w:ascii="Arial" w:hAnsi="Arial" w:cs="Arial"/>
          <w:sz w:val="22"/>
          <w:szCs w:val="22"/>
          <w:lang w:val="en-US"/>
        </w:rPr>
        <w:t xml:space="preserve">we wanted also </w:t>
      </w:r>
      <w:r w:rsidR="00855282" w:rsidRPr="005E7281">
        <w:rPr>
          <w:rFonts w:ascii="Arial" w:hAnsi="Arial" w:cs="Arial"/>
          <w:bCs/>
          <w:sz w:val="22"/>
          <w:szCs w:val="22"/>
          <w:lang w:val="en-US"/>
        </w:rPr>
        <w:t>to merge the experimental observations and theoretical simulations at low-energy to observe the real-time CT in a molecular collision.</w:t>
      </w:r>
      <w:r w:rsidR="00855282" w:rsidRPr="005E7281">
        <w:rPr>
          <w:rFonts w:ascii="Arial" w:hAnsi="Arial" w:cs="Arial"/>
          <w:b/>
          <w:bCs/>
          <w:sz w:val="22"/>
          <w:szCs w:val="22"/>
          <w:lang w:val="en-US"/>
        </w:rPr>
        <w:t xml:space="preserve"> </w:t>
      </w:r>
      <w:r w:rsidR="00855282" w:rsidRPr="005E7281">
        <w:rPr>
          <w:rFonts w:ascii="Arial" w:hAnsi="Arial" w:cs="Arial"/>
          <w:sz w:val="22"/>
          <w:szCs w:val="22"/>
        </w:rPr>
        <w:t>This requires models as we have chosen, simple enough to be computationally attractive and including sufficient details of the problem to reproduce the essential features of the process.</w:t>
      </w:r>
    </w:p>
    <w:p w:rsidR="00855282" w:rsidRPr="005E7281" w:rsidRDefault="00855282" w:rsidP="005E7281">
      <w:pPr>
        <w:autoSpaceDE w:val="0"/>
        <w:jc w:val="both"/>
        <w:rPr>
          <w:rFonts w:ascii="Arial" w:hAnsi="Arial" w:cs="Arial"/>
          <w:sz w:val="22"/>
          <w:szCs w:val="22"/>
        </w:rPr>
      </w:pPr>
      <w:r w:rsidRPr="005E7281">
        <w:rPr>
          <w:rFonts w:ascii="Arial" w:hAnsi="Arial" w:cs="Arial"/>
          <w:sz w:val="22"/>
          <w:szCs w:val="22"/>
        </w:rPr>
        <w:t xml:space="preserve">In </w:t>
      </w:r>
      <w:r w:rsidRPr="005E7281">
        <w:rPr>
          <w:rFonts w:ascii="Arial" w:hAnsi="Arial" w:cs="Arial"/>
          <w:b/>
          <w:bCs/>
          <w:sz w:val="22"/>
          <w:szCs w:val="22"/>
        </w:rPr>
        <w:t>DYNAMICOL</w:t>
      </w:r>
      <w:r w:rsidR="00E202EA" w:rsidRPr="005E7281">
        <w:rPr>
          <w:rFonts w:ascii="Arial" w:hAnsi="Arial" w:cs="Arial"/>
          <w:sz w:val="22"/>
          <w:szCs w:val="22"/>
        </w:rPr>
        <w:t xml:space="preserve"> we employed</w:t>
      </w:r>
      <w:r w:rsidRPr="005E7281">
        <w:rPr>
          <w:rFonts w:ascii="Arial" w:hAnsi="Arial" w:cs="Arial"/>
          <w:sz w:val="22"/>
          <w:szCs w:val="22"/>
        </w:rPr>
        <w:t xml:space="preserve"> the time dependent </w:t>
      </w:r>
      <w:proofErr w:type="spellStart"/>
      <w:r w:rsidRPr="005E7281">
        <w:rPr>
          <w:rFonts w:ascii="Arial" w:hAnsi="Arial" w:cs="Arial"/>
          <w:sz w:val="22"/>
          <w:szCs w:val="22"/>
        </w:rPr>
        <w:t>wavepacket</w:t>
      </w:r>
      <w:proofErr w:type="spellEnd"/>
      <w:r w:rsidRPr="005E7281">
        <w:rPr>
          <w:rFonts w:ascii="Arial" w:hAnsi="Arial" w:cs="Arial"/>
          <w:sz w:val="22"/>
          <w:szCs w:val="22"/>
        </w:rPr>
        <w:t xml:space="preserve"> methodology developed by Dr. Marta </w:t>
      </w:r>
      <w:proofErr w:type="spellStart"/>
      <w:r w:rsidRPr="005E7281">
        <w:rPr>
          <w:rFonts w:ascii="Arial" w:hAnsi="Arial" w:cs="Arial"/>
          <w:sz w:val="22"/>
          <w:szCs w:val="22"/>
        </w:rPr>
        <w:t>Łabuda</w:t>
      </w:r>
      <w:proofErr w:type="spellEnd"/>
      <w:r w:rsidRPr="005E7281">
        <w:rPr>
          <w:rFonts w:ascii="Arial" w:hAnsi="Arial" w:cs="Arial"/>
          <w:sz w:val="22"/>
          <w:szCs w:val="22"/>
        </w:rPr>
        <w:t xml:space="preserve"> to treat ion-atom collisions, so that we can test the accuracy of the developed technique and extent it to the calculation of charge transfer cross sections with impact energies far below 1 </w:t>
      </w:r>
      <w:proofErr w:type="spellStart"/>
      <w:r w:rsidRPr="005E7281">
        <w:rPr>
          <w:rFonts w:ascii="Arial" w:hAnsi="Arial" w:cs="Arial"/>
          <w:sz w:val="22"/>
          <w:szCs w:val="22"/>
        </w:rPr>
        <w:t>keV</w:t>
      </w:r>
      <w:proofErr w:type="spellEnd"/>
      <w:r w:rsidRPr="005E7281">
        <w:rPr>
          <w:rFonts w:ascii="Arial" w:hAnsi="Arial" w:cs="Arial"/>
          <w:sz w:val="22"/>
          <w:szCs w:val="22"/>
        </w:rPr>
        <w:t xml:space="preserve">. </w:t>
      </w:r>
      <w:r w:rsidRPr="005E7281">
        <w:rPr>
          <w:rFonts w:ascii="Arial" w:hAnsi="Arial" w:cs="Arial"/>
          <w:sz w:val="22"/>
          <w:szCs w:val="22"/>
          <w:lang w:val="en-US"/>
        </w:rPr>
        <w:t xml:space="preserve">The wave packet propagation technique is useful in </w:t>
      </w:r>
      <w:proofErr w:type="gramStart"/>
      <w:r w:rsidRPr="005E7281">
        <w:rPr>
          <w:rFonts w:ascii="Arial" w:hAnsi="Arial" w:cs="Arial"/>
          <w:sz w:val="22"/>
          <w:szCs w:val="22"/>
          <w:lang w:val="en-US"/>
        </w:rPr>
        <w:t>obtaining</w:t>
      </w:r>
      <w:proofErr w:type="gramEnd"/>
      <w:r w:rsidRPr="005E7281">
        <w:rPr>
          <w:rFonts w:ascii="Arial" w:hAnsi="Arial" w:cs="Arial"/>
          <w:sz w:val="22"/>
          <w:szCs w:val="22"/>
          <w:lang w:val="en-US"/>
        </w:rPr>
        <w:t xml:space="preserve"> a time-dependent picture of the collision, which can reveal the complexity of the process, such as the interference effects arising from the intersections of the different channels of collision. These effects are visible in the time evolution of the wave packet and give rise to structure in the differential cross sections.</w:t>
      </w:r>
      <w:r w:rsidR="00E202EA" w:rsidRPr="005E7281">
        <w:rPr>
          <w:rFonts w:ascii="Arial" w:hAnsi="Arial" w:cs="Arial"/>
          <w:sz w:val="22"/>
          <w:szCs w:val="22"/>
          <w:lang w:val="en-US"/>
        </w:rPr>
        <w:t xml:space="preserve"> </w:t>
      </w:r>
    </w:p>
    <w:p w:rsidR="00163737" w:rsidRDefault="00855282" w:rsidP="00163737">
      <w:pPr>
        <w:pStyle w:val="BodyText2"/>
        <w:autoSpaceDE w:val="0"/>
        <w:autoSpaceDN w:val="0"/>
        <w:adjustRightInd w:val="0"/>
        <w:spacing w:line="240" w:lineRule="auto"/>
        <w:ind w:firstLine="708"/>
        <w:jc w:val="both"/>
        <w:rPr>
          <w:rFonts w:ascii="Arial" w:hAnsi="Arial" w:cs="Arial"/>
          <w:sz w:val="22"/>
          <w:szCs w:val="22"/>
          <w:lang w:val="en-US"/>
        </w:rPr>
      </w:pPr>
      <w:r w:rsidRPr="005E7281">
        <w:rPr>
          <w:rFonts w:ascii="Arial" w:hAnsi="Arial" w:cs="Arial"/>
          <w:sz w:val="22"/>
          <w:szCs w:val="22"/>
        </w:rPr>
        <w:t xml:space="preserve">Combining the data obtained by using merged-beam apparatus at low-energies with the time-dependent wave packet simulations we brought a detailed insight in the dynamics of CT phenomena. </w:t>
      </w:r>
      <w:r w:rsidR="00E202EA" w:rsidRPr="005E7281">
        <w:rPr>
          <w:rFonts w:ascii="Arial" w:hAnsi="Arial" w:cs="Arial"/>
          <w:sz w:val="22"/>
          <w:szCs w:val="22"/>
        </w:rPr>
        <w:t xml:space="preserve">A wide range of the communities involved in this field of studies may be interested of the results obtained in the project. </w:t>
      </w:r>
      <w:r w:rsidR="00334D86" w:rsidRPr="005E7281">
        <w:rPr>
          <w:rFonts w:ascii="Arial" w:hAnsi="Arial" w:cs="Arial"/>
          <w:sz w:val="22"/>
          <w:szCs w:val="22"/>
          <w:lang w:val="en-US"/>
        </w:rPr>
        <w:t xml:space="preserve">Finally, the </w:t>
      </w:r>
      <w:r w:rsidR="00334D86" w:rsidRPr="005E7281">
        <w:rPr>
          <w:rFonts w:ascii="Arial" w:hAnsi="Arial" w:cs="Arial"/>
          <w:b/>
          <w:bCs/>
          <w:sz w:val="22"/>
          <w:szCs w:val="22"/>
          <w:lang w:val="en-US"/>
        </w:rPr>
        <w:t>DYNAMICOL</w:t>
      </w:r>
      <w:r w:rsidR="00334D86" w:rsidRPr="005E7281">
        <w:rPr>
          <w:rFonts w:ascii="Arial" w:hAnsi="Arial" w:cs="Arial"/>
          <w:sz w:val="22"/>
          <w:szCs w:val="22"/>
          <w:lang w:val="en-US"/>
        </w:rPr>
        <w:t xml:space="preserve"> project has a multidisciplinary character since it integrates concepts from fundamental physics, astrophysics and chemistry, and even biophysics, which we expect will lead to promising results and fruitful cooperation.</w:t>
      </w:r>
      <w:r w:rsidRPr="005E7281">
        <w:rPr>
          <w:rFonts w:ascii="Arial" w:hAnsi="Arial" w:cs="Arial"/>
          <w:sz w:val="22"/>
          <w:szCs w:val="22"/>
          <w:lang w:val="en-US"/>
        </w:rPr>
        <w:t xml:space="preserve"> By gaining deeper insight into the dynamics of collision induced CT processes on the ultrafast time scale, we can foresee strong and direct impact on different areas in medicine, photochemistry and </w:t>
      </w:r>
      <w:proofErr w:type="gramStart"/>
      <w:r w:rsidRPr="005E7281">
        <w:rPr>
          <w:rFonts w:ascii="Arial" w:hAnsi="Arial" w:cs="Arial"/>
          <w:sz w:val="22"/>
          <w:szCs w:val="22"/>
          <w:lang w:val="en-US"/>
        </w:rPr>
        <w:t>nanotechnology, that</w:t>
      </w:r>
      <w:proofErr w:type="gramEnd"/>
      <w:r w:rsidRPr="005E7281">
        <w:rPr>
          <w:rFonts w:ascii="Arial" w:hAnsi="Arial" w:cs="Arial"/>
          <w:sz w:val="22"/>
          <w:szCs w:val="22"/>
          <w:lang w:val="en-US"/>
        </w:rPr>
        <w:t xml:space="preserve"> might lead to future applications.</w:t>
      </w:r>
    </w:p>
    <w:p w:rsidR="005E7281" w:rsidRPr="005E7281" w:rsidRDefault="005E7281" w:rsidP="00163737">
      <w:pPr>
        <w:pStyle w:val="BodyText2"/>
        <w:autoSpaceDE w:val="0"/>
        <w:autoSpaceDN w:val="0"/>
        <w:adjustRightInd w:val="0"/>
        <w:spacing w:line="240" w:lineRule="auto"/>
        <w:ind w:firstLine="708"/>
        <w:jc w:val="both"/>
        <w:rPr>
          <w:rFonts w:ascii="Arial" w:hAnsi="Arial" w:cs="Arial"/>
          <w:sz w:val="22"/>
          <w:szCs w:val="22"/>
        </w:rPr>
      </w:pPr>
      <w:r w:rsidRPr="005E7281">
        <w:rPr>
          <w:rFonts w:ascii="Arial" w:hAnsi="Arial" w:cs="Arial"/>
          <w:sz w:val="22"/>
          <w:szCs w:val="22"/>
        </w:rPr>
        <w:t xml:space="preserve">Major results of </w:t>
      </w:r>
      <w:r w:rsidRPr="005E7281">
        <w:rPr>
          <w:rFonts w:ascii="Arial" w:hAnsi="Arial" w:cs="Arial"/>
          <w:b/>
          <w:bCs/>
          <w:sz w:val="22"/>
          <w:szCs w:val="22"/>
        </w:rPr>
        <w:t>DYNAMICOL</w:t>
      </w:r>
      <w:r w:rsidRPr="005E7281">
        <w:rPr>
          <w:rFonts w:ascii="Arial" w:hAnsi="Arial" w:cs="Arial"/>
          <w:sz w:val="22"/>
          <w:szCs w:val="22"/>
        </w:rPr>
        <w:t xml:space="preserve"> have been published or are on the way to publication in scientific journals of high impact. Moreover, the work has been presented in different international conferences</w:t>
      </w:r>
      <w:r>
        <w:rPr>
          <w:rFonts w:ascii="Arial" w:hAnsi="Arial" w:cs="Arial"/>
          <w:sz w:val="22"/>
          <w:szCs w:val="22"/>
        </w:rPr>
        <w:t xml:space="preserve"> and workshops</w:t>
      </w:r>
      <w:r w:rsidRPr="005E7281">
        <w:rPr>
          <w:rFonts w:ascii="Arial" w:hAnsi="Arial" w:cs="Arial"/>
          <w:sz w:val="22"/>
          <w:szCs w:val="22"/>
        </w:rPr>
        <w:t xml:space="preserve">. Besides the scientific training objectives, Dr. Marta </w:t>
      </w:r>
      <w:proofErr w:type="spellStart"/>
      <w:r w:rsidRPr="005E7281">
        <w:rPr>
          <w:rFonts w:ascii="Arial" w:hAnsi="Arial" w:cs="Arial"/>
          <w:sz w:val="22"/>
          <w:szCs w:val="22"/>
        </w:rPr>
        <w:t>Łabuda</w:t>
      </w:r>
      <w:proofErr w:type="spellEnd"/>
      <w:r w:rsidRPr="005E7281">
        <w:rPr>
          <w:rFonts w:ascii="Arial" w:hAnsi="Arial" w:cs="Arial"/>
          <w:sz w:val="22"/>
          <w:szCs w:val="22"/>
        </w:rPr>
        <w:t xml:space="preserve"> has been involved in other activities i</w:t>
      </w:r>
      <w:r>
        <w:rPr>
          <w:rFonts w:ascii="Arial" w:hAnsi="Arial" w:cs="Arial"/>
          <w:sz w:val="22"/>
          <w:szCs w:val="22"/>
        </w:rPr>
        <w:t xml:space="preserve">nside the group of Prof. </w:t>
      </w:r>
      <w:proofErr w:type="spellStart"/>
      <w:r>
        <w:rPr>
          <w:rFonts w:ascii="Arial" w:hAnsi="Arial" w:cs="Arial"/>
          <w:sz w:val="22"/>
          <w:szCs w:val="22"/>
        </w:rPr>
        <w:t>Józef</w:t>
      </w:r>
      <w:proofErr w:type="spellEnd"/>
      <w:r>
        <w:rPr>
          <w:rFonts w:ascii="Arial" w:hAnsi="Arial" w:cs="Arial"/>
          <w:sz w:val="22"/>
          <w:szCs w:val="22"/>
        </w:rPr>
        <w:t xml:space="preserve"> E. Sienkiewicz </w:t>
      </w:r>
      <w:r w:rsidRPr="005E7281">
        <w:rPr>
          <w:rFonts w:ascii="Arial" w:hAnsi="Arial" w:cs="Arial"/>
          <w:sz w:val="22"/>
          <w:szCs w:val="22"/>
        </w:rPr>
        <w:t>providi</w:t>
      </w:r>
      <w:r>
        <w:rPr>
          <w:rFonts w:ascii="Arial" w:hAnsi="Arial" w:cs="Arial"/>
          <w:sz w:val="22"/>
          <w:szCs w:val="22"/>
        </w:rPr>
        <w:t xml:space="preserve">ng her the possibility to increase her competencies as </w:t>
      </w:r>
      <w:r w:rsidRPr="005E7281">
        <w:rPr>
          <w:rFonts w:ascii="Arial" w:hAnsi="Arial" w:cs="Arial"/>
          <w:sz w:val="22"/>
          <w:szCs w:val="22"/>
        </w:rPr>
        <w:t>a highly qualified sci</w:t>
      </w:r>
      <w:r>
        <w:rPr>
          <w:rFonts w:ascii="Arial" w:hAnsi="Arial" w:cs="Arial"/>
          <w:sz w:val="22"/>
          <w:szCs w:val="22"/>
        </w:rPr>
        <w:t>entist.</w:t>
      </w:r>
      <w:r w:rsidRPr="005E7281">
        <w:rPr>
          <w:rFonts w:ascii="Arial" w:hAnsi="Arial" w:cs="Arial"/>
          <w:sz w:val="22"/>
          <w:szCs w:val="22"/>
        </w:rPr>
        <w:t xml:space="preserve"> All of experience gained during the fellowship (published results, collaboration and participation in scientific conferences</w:t>
      </w:r>
      <w:r>
        <w:rPr>
          <w:rFonts w:ascii="Arial" w:hAnsi="Arial" w:cs="Arial"/>
          <w:sz w:val="22"/>
          <w:szCs w:val="22"/>
        </w:rPr>
        <w:t>, transfer of knowledge</w:t>
      </w:r>
      <w:r w:rsidR="002C3BA9">
        <w:rPr>
          <w:rFonts w:ascii="Arial" w:hAnsi="Arial" w:cs="Arial"/>
          <w:sz w:val="22"/>
          <w:szCs w:val="22"/>
        </w:rPr>
        <w:t xml:space="preserve"> with the students and colleagues</w:t>
      </w:r>
      <w:r>
        <w:rPr>
          <w:rFonts w:ascii="Arial" w:hAnsi="Arial" w:cs="Arial"/>
          <w:sz w:val="22"/>
          <w:szCs w:val="22"/>
        </w:rPr>
        <w:t>, reintegration</w:t>
      </w:r>
      <w:r w:rsidR="002C3BA9">
        <w:rPr>
          <w:rFonts w:ascii="Arial" w:hAnsi="Arial" w:cs="Arial"/>
          <w:sz w:val="22"/>
          <w:szCs w:val="22"/>
        </w:rPr>
        <w:t xml:space="preserve"> with the host institution) </w:t>
      </w:r>
      <w:r w:rsidRPr="005E7281">
        <w:rPr>
          <w:rFonts w:ascii="Arial" w:hAnsi="Arial" w:cs="Arial"/>
          <w:sz w:val="22"/>
          <w:szCs w:val="22"/>
        </w:rPr>
        <w:t>make her capable of achieving a competitive career as an independent scholar, supervising and supporting other young researchers.</w:t>
      </w:r>
    </w:p>
    <w:p w:rsidR="00475DBF" w:rsidRPr="005E7281" w:rsidRDefault="005E7281" w:rsidP="002C3BA9">
      <w:pPr>
        <w:pStyle w:val="BodyText"/>
        <w:ind w:firstLine="708"/>
        <w:rPr>
          <w:rFonts w:ascii="Arial" w:hAnsi="Arial" w:cs="Arial"/>
          <w:sz w:val="22"/>
          <w:szCs w:val="22"/>
        </w:rPr>
      </w:pPr>
      <w:r w:rsidRPr="005E7281">
        <w:rPr>
          <w:rFonts w:ascii="Arial" w:hAnsi="Arial" w:cs="Arial"/>
          <w:sz w:val="22"/>
          <w:szCs w:val="22"/>
        </w:rPr>
        <w:t xml:space="preserve">Summarizing: during the MC Reintegration Fellowship Dr. Marta </w:t>
      </w:r>
      <w:proofErr w:type="spellStart"/>
      <w:r w:rsidRPr="005E7281">
        <w:rPr>
          <w:rFonts w:ascii="Arial" w:hAnsi="Arial" w:cs="Arial"/>
          <w:sz w:val="22"/>
          <w:szCs w:val="22"/>
        </w:rPr>
        <w:t>Łab</w:t>
      </w:r>
      <w:r w:rsidR="002C3BA9">
        <w:rPr>
          <w:rFonts w:ascii="Arial" w:hAnsi="Arial" w:cs="Arial"/>
          <w:sz w:val="22"/>
          <w:szCs w:val="22"/>
        </w:rPr>
        <w:t>uda</w:t>
      </w:r>
      <w:proofErr w:type="spellEnd"/>
      <w:r w:rsidR="002C3BA9">
        <w:rPr>
          <w:rFonts w:ascii="Arial" w:hAnsi="Arial" w:cs="Arial"/>
          <w:sz w:val="22"/>
          <w:szCs w:val="22"/>
        </w:rPr>
        <w:t xml:space="preserve"> has been supported</w:t>
      </w:r>
      <w:r w:rsidRPr="005E7281">
        <w:rPr>
          <w:rFonts w:ascii="Arial" w:hAnsi="Arial" w:cs="Arial"/>
          <w:sz w:val="22"/>
          <w:szCs w:val="22"/>
        </w:rPr>
        <w:t xml:space="preserve"> in the development of state-of-the-art quantum chemistry and reaction molecular </w:t>
      </w:r>
      <w:r w:rsidRPr="005E7281">
        <w:rPr>
          <w:rFonts w:ascii="Arial" w:hAnsi="Arial" w:cs="Arial"/>
          <w:sz w:val="22"/>
          <w:szCs w:val="22"/>
        </w:rPr>
        <w:lastRenderedPageBreak/>
        <w:t>dynamical methods as well as in their applications in systems of different size and complexity. The multidisciplinary character of the project has integrated different concepts from chemistry, physics and biophysics, which we expect will lead to promising results and fruitful co-operations</w:t>
      </w:r>
      <w:r w:rsidR="002C3BA9">
        <w:rPr>
          <w:rFonts w:ascii="Arial" w:hAnsi="Arial" w:cs="Arial"/>
          <w:sz w:val="22"/>
          <w:szCs w:val="22"/>
        </w:rPr>
        <w:t>.</w:t>
      </w:r>
    </w:p>
    <w:p w:rsidR="002C3BA9" w:rsidRDefault="002C3BA9" w:rsidP="002C3BA9">
      <w:pPr>
        <w:jc w:val="both"/>
        <w:rPr>
          <w:rFonts w:ascii="Arial" w:hAnsi="Arial" w:cs="Arial"/>
          <w:sz w:val="22"/>
          <w:szCs w:val="22"/>
          <w:lang w:val="en-US"/>
        </w:rPr>
      </w:pPr>
    </w:p>
    <w:p w:rsidR="00163737" w:rsidRDefault="009774E2" w:rsidP="002C3BA9">
      <w:pPr>
        <w:jc w:val="both"/>
        <w:rPr>
          <w:rFonts w:ascii="Arial" w:hAnsi="Arial" w:cs="Arial"/>
          <w:sz w:val="22"/>
          <w:szCs w:val="22"/>
          <w:lang w:val="en-US"/>
        </w:rPr>
      </w:pPr>
      <w:r w:rsidRPr="009774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5pt;margin-top:1.8pt;width:208.5pt;height:157.75pt;z-index:-1" wrapcoords="-81 0 -81 21493 21600 21493 21600 0 -81 0">
            <v:imagedata r:id="rId7" o:title="IMG_8340"/>
            <w10:wrap type="square"/>
          </v:shape>
        </w:pict>
      </w:r>
      <w:r w:rsidR="002C3BA9" w:rsidRPr="005E7281">
        <w:rPr>
          <w:rFonts w:ascii="Arial" w:hAnsi="Arial" w:cs="Arial"/>
          <w:sz w:val="22"/>
          <w:szCs w:val="22"/>
          <w:lang w:val="en-US"/>
        </w:rPr>
        <w:t>The prestige associated with t</w:t>
      </w:r>
      <w:r w:rsidR="002C3BA9">
        <w:rPr>
          <w:rFonts w:ascii="Arial" w:hAnsi="Arial" w:cs="Arial"/>
          <w:sz w:val="22"/>
          <w:szCs w:val="22"/>
          <w:lang w:val="en-US"/>
        </w:rPr>
        <w:t xml:space="preserve">he Marie Curie fellowships </w:t>
      </w:r>
      <w:r w:rsidR="002C3BA9" w:rsidRPr="005E7281">
        <w:rPr>
          <w:rFonts w:ascii="Arial" w:hAnsi="Arial" w:cs="Arial"/>
          <w:sz w:val="22"/>
          <w:szCs w:val="22"/>
          <w:lang w:val="en-US"/>
        </w:rPr>
        <w:t>certainly offer</w:t>
      </w:r>
      <w:r w:rsidR="002C3BA9">
        <w:rPr>
          <w:rFonts w:ascii="Arial" w:hAnsi="Arial" w:cs="Arial"/>
          <w:sz w:val="22"/>
          <w:szCs w:val="22"/>
          <w:lang w:val="en-US"/>
        </w:rPr>
        <w:t>ed</w:t>
      </w:r>
      <w:r w:rsidR="002C3BA9" w:rsidRPr="005E7281">
        <w:rPr>
          <w:rFonts w:ascii="Arial" w:hAnsi="Arial" w:cs="Arial"/>
          <w:sz w:val="22"/>
          <w:szCs w:val="22"/>
          <w:lang w:val="en-US"/>
        </w:rPr>
        <w:t xml:space="preserve"> </w:t>
      </w:r>
      <w:r w:rsidR="002C3BA9">
        <w:rPr>
          <w:rFonts w:ascii="Arial" w:hAnsi="Arial" w:cs="Arial"/>
          <w:sz w:val="22"/>
          <w:szCs w:val="22"/>
          <w:lang w:val="en-US"/>
        </w:rPr>
        <w:t xml:space="preserve">me </w:t>
      </w:r>
      <w:r w:rsidR="002C3BA9" w:rsidRPr="005E7281">
        <w:rPr>
          <w:rFonts w:ascii="Arial" w:hAnsi="Arial" w:cs="Arial"/>
          <w:sz w:val="22"/>
          <w:szCs w:val="22"/>
          <w:lang w:val="en-US"/>
        </w:rPr>
        <w:t xml:space="preserve">a wide range of subsequent </w:t>
      </w:r>
      <w:r w:rsidR="002C3BA9">
        <w:rPr>
          <w:rFonts w:ascii="Arial" w:hAnsi="Arial" w:cs="Arial"/>
          <w:sz w:val="22"/>
          <w:szCs w:val="22"/>
          <w:lang w:val="en-US"/>
        </w:rPr>
        <w:t xml:space="preserve">possibilities for continuing </w:t>
      </w:r>
      <w:r w:rsidR="002C3BA9" w:rsidRPr="005E7281">
        <w:rPr>
          <w:rFonts w:ascii="Arial" w:hAnsi="Arial" w:cs="Arial"/>
          <w:sz w:val="22"/>
          <w:szCs w:val="22"/>
          <w:lang w:val="en-US"/>
        </w:rPr>
        <w:t>research career. The obtained financial support from the Marie Curie European Reintegration Grant (MC ERG) will help to capitalize the scientific work and fully use the ski</w:t>
      </w:r>
      <w:r w:rsidR="002C3BA9">
        <w:rPr>
          <w:rFonts w:ascii="Arial" w:hAnsi="Arial" w:cs="Arial"/>
          <w:sz w:val="22"/>
          <w:szCs w:val="22"/>
          <w:lang w:val="en-US"/>
        </w:rPr>
        <w:t>lls and the knowledge gain by me</w:t>
      </w:r>
      <w:r w:rsidR="002C3BA9" w:rsidRPr="005E7281">
        <w:rPr>
          <w:rFonts w:ascii="Arial" w:hAnsi="Arial" w:cs="Arial"/>
          <w:sz w:val="22"/>
          <w:szCs w:val="22"/>
          <w:lang w:val="en-US"/>
        </w:rPr>
        <w:t xml:space="preserve"> during the previous Marie Curie I</w:t>
      </w:r>
      <w:r w:rsidR="002C3BA9">
        <w:rPr>
          <w:rFonts w:ascii="Arial" w:hAnsi="Arial" w:cs="Arial"/>
          <w:sz w:val="22"/>
          <w:szCs w:val="22"/>
          <w:lang w:val="en-US"/>
        </w:rPr>
        <w:t>ntra-European Fellowship, when I</w:t>
      </w:r>
      <w:r w:rsidR="002C3BA9" w:rsidRPr="005E7281">
        <w:rPr>
          <w:rFonts w:ascii="Arial" w:hAnsi="Arial" w:cs="Arial"/>
          <w:sz w:val="22"/>
          <w:szCs w:val="22"/>
          <w:lang w:val="en-US"/>
        </w:rPr>
        <w:t xml:space="preserve"> stayed in Germany working on the </w:t>
      </w:r>
      <w:r w:rsidR="002C3BA9" w:rsidRPr="005E7281">
        <w:rPr>
          <w:rFonts w:ascii="Arial" w:hAnsi="Arial" w:cs="Arial"/>
          <w:b/>
          <w:sz w:val="22"/>
          <w:szCs w:val="22"/>
          <w:lang w:val="en-US"/>
        </w:rPr>
        <w:t>ATTONEW</w:t>
      </w:r>
      <w:r w:rsidR="002C3BA9">
        <w:rPr>
          <w:rFonts w:ascii="Arial" w:hAnsi="Arial" w:cs="Arial"/>
          <w:sz w:val="22"/>
          <w:szCs w:val="22"/>
          <w:lang w:val="en-US"/>
        </w:rPr>
        <w:t xml:space="preserve"> project. Now, I can </w:t>
      </w:r>
      <w:r w:rsidR="002C3BA9" w:rsidRPr="005E7281">
        <w:rPr>
          <w:rFonts w:ascii="Arial" w:hAnsi="Arial" w:cs="Arial"/>
          <w:sz w:val="22"/>
          <w:szCs w:val="22"/>
          <w:lang w:val="en-US"/>
        </w:rPr>
        <w:t xml:space="preserve">work independently in my homeland bringing here a high expertise in the area of theoretical physics and quantum chemistry. </w:t>
      </w:r>
    </w:p>
    <w:p w:rsidR="00163737" w:rsidRPr="00163737" w:rsidRDefault="00D01F49" w:rsidP="00163737">
      <w:pPr>
        <w:rPr>
          <w:rFonts w:ascii="Arial" w:hAnsi="Arial" w:cs="Arial"/>
          <w:sz w:val="20"/>
          <w:szCs w:val="20"/>
          <w:lang w:val="en-US"/>
        </w:rPr>
      </w:pPr>
      <w:r>
        <w:rPr>
          <w:rFonts w:ascii="Arial" w:hAnsi="Arial" w:cs="Arial"/>
          <w:sz w:val="20"/>
          <w:szCs w:val="20"/>
          <w:lang w:val="en-US"/>
        </w:rPr>
        <w:t>Fig. 1</w:t>
      </w:r>
      <w:r w:rsidR="00163737" w:rsidRPr="00163737">
        <w:rPr>
          <w:rFonts w:ascii="Arial" w:hAnsi="Arial" w:cs="Arial"/>
          <w:sz w:val="20"/>
          <w:szCs w:val="20"/>
          <w:lang w:val="en-US"/>
        </w:rPr>
        <w:t xml:space="preserve"> Marie Curie Researchers Symposium</w:t>
      </w:r>
    </w:p>
    <w:p w:rsidR="00163737" w:rsidRPr="00163737" w:rsidRDefault="00163737" w:rsidP="00163737">
      <w:pPr>
        <w:rPr>
          <w:rFonts w:ascii="Arial" w:hAnsi="Arial" w:cs="Arial"/>
          <w:sz w:val="20"/>
          <w:szCs w:val="20"/>
          <w:lang w:val="en-US"/>
        </w:rPr>
      </w:pPr>
      <w:proofErr w:type="gramStart"/>
      <w:r w:rsidRPr="00163737">
        <w:rPr>
          <w:rFonts w:ascii="Arial" w:hAnsi="Arial" w:cs="Arial"/>
          <w:sz w:val="20"/>
          <w:szCs w:val="20"/>
          <w:lang w:val="en-US"/>
        </w:rPr>
        <w:t>in</w:t>
      </w:r>
      <w:proofErr w:type="gramEnd"/>
      <w:r w:rsidRPr="00163737">
        <w:rPr>
          <w:rFonts w:ascii="Arial" w:hAnsi="Arial" w:cs="Arial"/>
          <w:sz w:val="20"/>
          <w:szCs w:val="20"/>
          <w:lang w:val="en-US"/>
        </w:rPr>
        <w:t xml:space="preserve"> Warsaw (2011)</w:t>
      </w:r>
    </w:p>
    <w:p w:rsidR="00163737" w:rsidRDefault="00163737" w:rsidP="00163737">
      <w:pPr>
        <w:rPr>
          <w:rFonts w:ascii="Arial" w:hAnsi="Arial" w:cs="Arial"/>
          <w:sz w:val="22"/>
          <w:szCs w:val="22"/>
          <w:lang w:val="en-US"/>
        </w:rPr>
      </w:pPr>
    </w:p>
    <w:p w:rsidR="002C3BA9" w:rsidRPr="005E7281" w:rsidRDefault="002C3BA9" w:rsidP="002C3BA9">
      <w:pPr>
        <w:jc w:val="both"/>
        <w:rPr>
          <w:rFonts w:ascii="Arial" w:hAnsi="Arial" w:cs="Arial"/>
          <w:color w:val="231F20"/>
          <w:sz w:val="22"/>
          <w:szCs w:val="22"/>
          <w:lang w:val="en-US"/>
        </w:rPr>
      </w:pPr>
      <w:r w:rsidRPr="005E7281">
        <w:rPr>
          <w:rFonts w:ascii="Arial" w:hAnsi="Arial" w:cs="Arial"/>
          <w:sz w:val="22"/>
          <w:szCs w:val="22"/>
          <w:lang w:val="en-US"/>
        </w:rPr>
        <w:t>With</w:t>
      </w:r>
      <w:r w:rsidRPr="005E7281">
        <w:rPr>
          <w:rFonts w:ascii="Arial" w:hAnsi="Arial" w:cs="Arial"/>
          <w:color w:val="231F20"/>
          <w:sz w:val="22"/>
          <w:szCs w:val="22"/>
          <w:lang w:val="en-US"/>
        </w:rPr>
        <w:t xml:space="preserve"> an individual fello</w:t>
      </w:r>
      <w:r>
        <w:rPr>
          <w:rFonts w:ascii="Arial" w:hAnsi="Arial" w:cs="Arial"/>
          <w:color w:val="231F20"/>
          <w:sz w:val="22"/>
          <w:szCs w:val="22"/>
          <w:lang w:val="en-US"/>
        </w:rPr>
        <w:t>wship, the Marie Curie program offered</w:t>
      </w:r>
      <w:r w:rsidRPr="005E7281">
        <w:rPr>
          <w:rFonts w:ascii="Arial" w:hAnsi="Arial" w:cs="Arial"/>
          <w:color w:val="231F20"/>
          <w:sz w:val="22"/>
          <w:szCs w:val="22"/>
          <w:lang w:val="en-US"/>
        </w:rPr>
        <w:t xml:space="preserve"> me </w:t>
      </w:r>
      <w:r>
        <w:rPr>
          <w:rFonts w:ascii="Arial" w:hAnsi="Arial" w:cs="Arial"/>
          <w:color w:val="231F20"/>
          <w:sz w:val="22"/>
          <w:szCs w:val="22"/>
          <w:lang w:val="en-US"/>
        </w:rPr>
        <w:t>a support and gave</w:t>
      </w:r>
      <w:r w:rsidRPr="005E7281">
        <w:rPr>
          <w:rFonts w:ascii="Arial" w:hAnsi="Arial" w:cs="Arial"/>
          <w:color w:val="231F20"/>
          <w:sz w:val="22"/>
          <w:szCs w:val="22"/>
          <w:lang w:val="en-US"/>
        </w:rPr>
        <w:t xml:space="preserve"> the opportunity to complete my sc</w:t>
      </w:r>
      <w:r w:rsidR="00163737">
        <w:rPr>
          <w:rFonts w:ascii="Arial" w:hAnsi="Arial" w:cs="Arial"/>
          <w:color w:val="231F20"/>
          <w:sz w:val="22"/>
          <w:szCs w:val="22"/>
          <w:lang w:val="en-US"/>
        </w:rPr>
        <w:t xml:space="preserve">ientific projects as well as </w:t>
      </w:r>
      <w:r w:rsidRPr="005E7281">
        <w:rPr>
          <w:rFonts w:ascii="Arial" w:hAnsi="Arial" w:cs="Arial"/>
          <w:color w:val="231F20"/>
          <w:sz w:val="22"/>
          <w:szCs w:val="22"/>
          <w:lang w:val="en-US"/>
        </w:rPr>
        <w:t>enhance</w:t>
      </w:r>
      <w:r w:rsidR="00163737">
        <w:rPr>
          <w:rFonts w:ascii="Arial" w:hAnsi="Arial" w:cs="Arial"/>
          <w:color w:val="231F20"/>
          <w:sz w:val="22"/>
          <w:szCs w:val="22"/>
          <w:lang w:val="en-US"/>
        </w:rPr>
        <w:t>d</w:t>
      </w:r>
      <w:r w:rsidRPr="005E7281">
        <w:rPr>
          <w:rFonts w:ascii="Arial" w:hAnsi="Arial" w:cs="Arial"/>
          <w:color w:val="231F20"/>
          <w:sz w:val="22"/>
          <w:szCs w:val="22"/>
          <w:lang w:val="en-US"/>
        </w:rPr>
        <w:t xml:space="preserve"> mobility and my reintegration with scientific community in Poland.</w:t>
      </w:r>
    </w:p>
    <w:p w:rsidR="002C3BA9" w:rsidRPr="005E7281" w:rsidRDefault="002C3BA9" w:rsidP="002C3BA9">
      <w:pPr>
        <w:jc w:val="both"/>
        <w:rPr>
          <w:rFonts w:ascii="Arial" w:hAnsi="Arial" w:cs="Arial"/>
          <w:color w:val="231F20"/>
          <w:sz w:val="22"/>
          <w:szCs w:val="22"/>
          <w:lang w:val="en-US"/>
        </w:rPr>
      </w:pPr>
      <w:r w:rsidRPr="005E7281">
        <w:rPr>
          <w:rFonts w:ascii="Arial" w:hAnsi="Arial" w:cs="Arial"/>
          <w:sz w:val="22"/>
          <w:szCs w:val="22"/>
          <w:lang w:val="en-US"/>
        </w:rPr>
        <w:t xml:space="preserve">The experience and complementary skills gained during the fellowship are crucial for establishing </w:t>
      </w:r>
      <w:proofErr w:type="gramStart"/>
      <w:r w:rsidRPr="005E7281">
        <w:rPr>
          <w:rFonts w:ascii="Arial" w:hAnsi="Arial" w:cs="Arial"/>
          <w:sz w:val="22"/>
          <w:szCs w:val="22"/>
          <w:lang w:val="en-US"/>
        </w:rPr>
        <w:t>myself</w:t>
      </w:r>
      <w:proofErr w:type="gramEnd"/>
      <w:r w:rsidRPr="005E7281">
        <w:rPr>
          <w:rFonts w:ascii="Arial" w:hAnsi="Arial" w:cs="Arial"/>
          <w:sz w:val="22"/>
          <w:szCs w:val="22"/>
          <w:lang w:val="en-US"/>
        </w:rPr>
        <w:t xml:space="preserve"> as an independent scientist in the field of the ultrafast dynamics. The financial contribution of the ERG supports my efforts to set up my own research group at my </w:t>
      </w:r>
      <w:r w:rsidRPr="005E7281">
        <w:rPr>
          <w:rFonts w:ascii="Arial" w:hAnsi="Arial" w:cs="Arial"/>
          <w:i/>
          <w:sz w:val="22"/>
          <w:szCs w:val="22"/>
          <w:lang w:val="en-US"/>
        </w:rPr>
        <w:t xml:space="preserve">alma mater </w:t>
      </w:r>
      <w:r w:rsidRPr="005E7281">
        <w:rPr>
          <w:rFonts w:ascii="Arial" w:hAnsi="Arial" w:cs="Arial"/>
          <w:sz w:val="22"/>
          <w:szCs w:val="22"/>
          <w:lang w:val="en-US"/>
        </w:rPr>
        <w:t>in Poland.</w:t>
      </w:r>
      <w:r w:rsidR="00163737">
        <w:rPr>
          <w:rFonts w:ascii="Arial" w:hAnsi="Arial" w:cs="Arial"/>
          <w:sz w:val="22"/>
          <w:szCs w:val="22"/>
          <w:lang w:val="en-US"/>
        </w:rPr>
        <w:t xml:space="preserve"> </w:t>
      </w:r>
      <w:r w:rsidRPr="005E7281">
        <w:rPr>
          <w:rFonts w:ascii="Arial" w:hAnsi="Arial" w:cs="Arial"/>
          <w:sz w:val="22"/>
          <w:szCs w:val="22"/>
          <w:lang w:val="en-US"/>
        </w:rPr>
        <w:t xml:space="preserve">Bringing the new, </w:t>
      </w:r>
      <w:r w:rsidRPr="005E7281">
        <w:rPr>
          <w:rStyle w:val="textmain"/>
          <w:rFonts w:ascii="Arial" w:hAnsi="Arial" w:cs="Arial"/>
          <w:sz w:val="22"/>
          <w:szCs w:val="22"/>
          <w:lang w:val="en-US"/>
        </w:rPr>
        <w:t>innovative scientific methodologies applied to physical processes</w:t>
      </w:r>
      <w:r w:rsidRPr="005E7281">
        <w:rPr>
          <w:rFonts w:ascii="Arial" w:hAnsi="Arial" w:cs="Arial"/>
          <w:sz w:val="22"/>
          <w:szCs w:val="22"/>
          <w:lang w:val="en-US"/>
        </w:rPr>
        <w:t xml:space="preserve"> at the </w:t>
      </w:r>
      <w:proofErr w:type="spellStart"/>
      <w:r w:rsidRPr="005E7281">
        <w:rPr>
          <w:rFonts w:ascii="Arial" w:hAnsi="Arial" w:cs="Arial"/>
          <w:sz w:val="22"/>
          <w:szCs w:val="22"/>
          <w:lang w:val="en-US"/>
        </w:rPr>
        <w:t>Gdańsk</w:t>
      </w:r>
      <w:proofErr w:type="spellEnd"/>
      <w:r w:rsidRPr="005E7281">
        <w:rPr>
          <w:rFonts w:ascii="Arial" w:hAnsi="Arial" w:cs="Arial"/>
          <w:sz w:val="22"/>
          <w:szCs w:val="22"/>
          <w:lang w:val="en-US"/>
        </w:rPr>
        <w:t xml:space="preserve"> University of Technology, will help to attract and open up opportunities for other researchers and industrial partners.</w:t>
      </w:r>
      <w:r w:rsidR="00163737">
        <w:rPr>
          <w:rFonts w:ascii="Arial" w:hAnsi="Arial" w:cs="Arial"/>
          <w:sz w:val="22"/>
          <w:szCs w:val="22"/>
          <w:lang w:val="en-US"/>
        </w:rPr>
        <w:t xml:space="preserve"> </w:t>
      </w:r>
      <w:r w:rsidRPr="005E7281">
        <w:rPr>
          <w:rStyle w:val="textmain"/>
          <w:rFonts w:ascii="Arial" w:hAnsi="Arial" w:cs="Arial"/>
          <w:sz w:val="22"/>
          <w:szCs w:val="22"/>
          <w:lang w:val="en-US"/>
        </w:rPr>
        <w:t xml:space="preserve">The interdisciplinary distinction of the </w:t>
      </w:r>
      <w:r w:rsidRPr="005E7281">
        <w:rPr>
          <w:rStyle w:val="textmain"/>
          <w:rFonts w:ascii="Arial" w:hAnsi="Arial" w:cs="Arial"/>
          <w:b/>
          <w:bCs/>
          <w:sz w:val="22"/>
          <w:szCs w:val="22"/>
          <w:lang w:val="en-US"/>
        </w:rPr>
        <w:t>DYNAMICOL</w:t>
      </w:r>
      <w:r w:rsidRPr="005E7281">
        <w:rPr>
          <w:rStyle w:val="textmain"/>
          <w:rFonts w:ascii="Arial" w:hAnsi="Arial" w:cs="Arial"/>
          <w:sz w:val="22"/>
          <w:szCs w:val="22"/>
          <w:lang w:val="en-US"/>
        </w:rPr>
        <w:t xml:space="preserve"> project and applied methodologies can be employed in other areas of research within European Community, specifically those regarding medicine, bioelectronics and technological applications of the lasers with </w:t>
      </w:r>
      <w:proofErr w:type="spellStart"/>
      <w:r w:rsidRPr="005E7281">
        <w:rPr>
          <w:rStyle w:val="textmain"/>
          <w:rFonts w:ascii="Arial" w:hAnsi="Arial" w:cs="Arial"/>
          <w:sz w:val="22"/>
          <w:szCs w:val="22"/>
          <w:lang w:val="en-US"/>
        </w:rPr>
        <w:t>ultrashort</w:t>
      </w:r>
      <w:proofErr w:type="spellEnd"/>
      <w:r w:rsidRPr="005E7281">
        <w:rPr>
          <w:rStyle w:val="textmain"/>
          <w:rFonts w:ascii="Arial" w:hAnsi="Arial" w:cs="Arial"/>
          <w:sz w:val="22"/>
          <w:szCs w:val="22"/>
          <w:lang w:val="en-US"/>
        </w:rPr>
        <w:t xml:space="preserve"> pulses.</w:t>
      </w:r>
    </w:p>
    <w:p w:rsidR="002C3BA9" w:rsidRPr="005E7281" w:rsidRDefault="002C3BA9" w:rsidP="002C3BA9">
      <w:pPr>
        <w:jc w:val="both"/>
        <w:rPr>
          <w:rFonts w:ascii="Arial" w:hAnsi="Arial" w:cs="Arial"/>
          <w:sz w:val="22"/>
          <w:szCs w:val="22"/>
          <w:lang w:val="en-US"/>
        </w:rPr>
      </w:pPr>
    </w:p>
    <w:p w:rsidR="002C3BA9" w:rsidRPr="005E7281" w:rsidRDefault="002C3BA9" w:rsidP="002C3BA9">
      <w:pPr>
        <w:pStyle w:val="BodyText"/>
        <w:rPr>
          <w:rFonts w:ascii="Arial" w:hAnsi="Arial" w:cs="Arial"/>
          <w:sz w:val="22"/>
          <w:szCs w:val="22"/>
        </w:rPr>
      </w:pPr>
    </w:p>
    <w:p w:rsidR="00475DBF" w:rsidRPr="002C3BA9" w:rsidRDefault="00475DBF">
      <w:pPr>
        <w:ind w:firstLine="708"/>
        <w:jc w:val="both"/>
        <w:rPr>
          <w:rFonts w:ascii="Arial" w:hAnsi="Arial" w:cs="Arial"/>
          <w:sz w:val="22"/>
          <w:szCs w:val="22"/>
          <w:lang w:val="en-US"/>
        </w:rPr>
      </w:pPr>
    </w:p>
    <w:p w:rsidR="00475DBF" w:rsidRPr="005E7281" w:rsidRDefault="00475DBF">
      <w:pPr>
        <w:ind w:firstLine="708"/>
        <w:jc w:val="both"/>
        <w:rPr>
          <w:rFonts w:ascii="Arial" w:hAnsi="Arial" w:cs="Arial"/>
          <w:sz w:val="22"/>
          <w:szCs w:val="22"/>
        </w:rPr>
      </w:pPr>
    </w:p>
    <w:p w:rsidR="00805124" w:rsidRPr="005E7281" w:rsidRDefault="00805124">
      <w:pPr>
        <w:pStyle w:val="Heading1"/>
        <w:rPr>
          <w:rFonts w:ascii="Arial" w:hAnsi="Arial" w:cs="Arial"/>
          <w:sz w:val="22"/>
          <w:szCs w:val="22"/>
          <w:lang w:val="en-US"/>
        </w:rPr>
      </w:pPr>
    </w:p>
    <w:p w:rsidR="00475DBF" w:rsidRPr="005E7281" w:rsidRDefault="00475DBF">
      <w:pPr>
        <w:pStyle w:val="Heading1"/>
        <w:rPr>
          <w:rFonts w:ascii="Arial" w:hAnsi="Arial" w:cs="Arial"/>
          <w:b w:val="0"/>
          <w:bCs w:val="0"/>
          <w:sz w:val="22"/>
          <w:szCs w:val="22"/>
          <w:u w:val="none"/>
          <w:lang w:val="en-US"/>
        </w:rPr>
      </w:pPr>
    </w:p>
    <w:p w:rsidR="00660B87" w:rsidRPr="005E7281" w:rsidRDefault="00660B87" w:rsidP="00660B87">
      <w:pPr>
        <w:rPr>
          <w:rFonts w:ascii="Arial" w:hAnsi="Arial" w:cs="Arial"/>
          <w:sz w:val="22"/>
          <w:szCs w:val="22"/>
          <w:lang w:val="en-US"/>
        </w:rPr>
      </w:pPr>
    </w:p>
    <w:p w:rsidR="00660B87" w:rsidRPr="005E7281" w:rsidRDefault="00660B87" w:rsidP="00660B87">
      <w:pPr>
        <w:rPr>
          <w:rFonts w:ascii="Arial" w:hAnsi="Arial" w:cs="Arial"/>
          <w:sz w:val="22"/>
          <w:szCs w:val="22"/>
          <w:lang w:val="en-US"/>
        </w:rPr>
      </w:pPr>
    </w:p>
    <w:p w:rsidR="00660B87" w:rsidRPr="005E7281" w:rsidRDefault="00660B87" w:rsidP="00660B87">
      <w:pPr>
        <w:rPr>
          <w:rFonts w:ascii="Arial" w:hAnsi="Arial" w:cs="Arial"/>
          <w:sz w:val="22"/>
          <w:szCs w:val="22"/>
          <w:lang w:val="en-US"/>
        </w:rPr>
      </w:pPr>
    </w:p>
    <w:p w:rsidR="00660B87" w:rsidRPr="005E7281" w:rsidRDefault="00660B87" w:rsidP="00660B87">
      <w:pPr>
        <w:rPr>
          <w:rFonts w:ascii="Arial" w:hAnsi="Arial" w:cs="Arial"/>
          <w:sz w:val="22"/>
          <w:szCs w:val="22"/>
          <w:lang w:val="en-US"/>
        </w:rPr>
      </w:pPr>
    </w:p>
    <w:p w:rsidR="00660B87" w:rsidRPr="005E7281" w:rsidRDefault="00660B87" w:rsidP="00660B87">
      <w:pPr>
        <w:rPr>
          <w:rFonts w:ascii="Arial" w:hAnsi="Arial" w:cs="Arial"/>
          <w:sz w:val="22"/>
          <w:szCs w:val="22"/>
          <w:lang w:val="en-US"/>
        </w:rPr>
      </w:pPr>
    </w:p>
    <w:p w:rsidR="00163737" w:rsidRDefault="00163737">
      <w:pPr>
        <w:pStyle w:val="Heading1"/>
        <w:rPr>
          <w:rFonts w:ascii="Arial" w:hAnsi="Arial" w:cs="Arial"/>
          <w:sz w:val="22"/>
          <w:szCs w:val="22"/>
          <w:lang w:val="en-US"/>
        </w:rPr>
      </w:pPr>
    </w:p>
    <w:p w:rsidR="00805124" w:rsidRPr="005E7281" w:rsidRDefault="001E613C">
      <w:pPr>
        <w:pStyle w:val="Heading1"/>
        <w:rPr>
          <w:rFonts w:ascii="Arial" w:hAnsi="Arial" w:cs="Arial"/>
          <w:sz w:val="22"/>
          <w:szCs w:val="22"/>
          <w:lang w:val="en-US"/>
        </w:rPr>
      </w:pPr>
      <w:r w:rsidRPr="005E7281">
        <w:rPr>
          <w:rFonts w:ascii="Arial" w:hAnsi="Arial" w:cs="Arial"/>
          <w:sz w:val="22"/>
          <w:szCs w:val="22"/>
          <w:lang w:val="en-US"/>
        </w:rPr>
        <w:t>Contact</w:t>
      </w:r>
    </w:p>
    <w:p w:rsidR="00805124" w:rsidRPr="005E7281" w:rsidRDefault="00805124">
      <w:pPr>
        <w:rPr>
          <w:rFonts w:ascii="Arial" w:hAnsi="Arial" w:cs="Arial"/>
          <w:sz w:val="22"/>
          <w:szCs w:val="22"/>
          <w:lang w:val="de-DE"/>
        </w:rPr>
      </w:pPr>
    </w:p>
    <w:p w:rsidR="00805124" w:rsidRPr="005E7281" w:rsidRDefault="001E613C">
      <w:pPr>
        <w:rPr>
          <w:rFonts w:ascii="Arial" w:hAnsi="Arial" w:cs="Arial"/>
          <w:sz w:val="22"/>
          <w:szCs w:val="22"/>
          <w:lang w:val="de-DE"/>
        </w:rPr>
      </w:pPr>
      <w:r w:rsidRPr="005E7281">
        <w:rPr>
          <w:rFonts w:ascii="Arial" w:hAnsi="Arial" w:cs="Arial"/>
          <w:sz w:val="22"/>
          <w:szCs w:val="22"/>
          <w:lang w:val="de-DE"/>
        </w:rPr>
        <w:t xml:space="preserve">Dr. Marta </w:t>
      </w:r>
      <w:proofErr w:type="spellStart"/>
      <w:r w:rsidRPr="005E7281">
        <w:rPr>
          <w:rFonts w:ascii="Arial" w:hAnsi="Arial" w:cs="Arial"/>
          <w:sz w:val="22"/>
          <w:szCs w:val="22"/>
          <w:lang w:val="de-DE"/>
        </w:rPr>
        <w:t>Łabuda</w:t>
      </w:r>
      <w:proofErr w:type="spellEnd"/>
      <w:r w:rsidRPr="005E7281">
        <w:rPr>
          <w:rFonts w:ascii="Arial" w:hAnsi="Arial" w:cs="Arial"/>
          <w:sz w:val="22"/>
          <w:szCs w:val="22"/>
          <w:lang w:val="de-DE"/>
        </w:rPr>
        <w:t xml:space="preserve">  </w:t>
      </w:r>
    </w:p>
    <w:p w:rsidR="00805124" w:rsidRPr="005E7281" w:rsidRDefault="001E613C">
      <w:pPr>
        <w:rPr>
          <w:rFonts w:ascii="Arial" w:hAnsi="Arial" w:cs="Arial"/>
          <w:sz w:val="22"/>
          <w:szCs w:val="22"/>
          <w:lang w:val="it-IT"/>
        </w:rPr>
      </w:pPr>
      <w:r w:rsidRPr="005E7281">
        <w:rPr>
          <w:rFonts w:ascii="Arial" w:hAnsi="Arial" w:cs="Arial"/>
          <w:b/>
          <w:bCs/>
          <w:sz w:val="22"/>
          <w:szCs w:val="22"/>
          <w:lang w:val="it-IT"/>
        </w:rPr>
        <w:t>e-mail</w:t>
      </w:r>
      <w:r w:rsidR="00475DBF" w:rsidRPr="005E7281">
        <w:rPr>
          <w:rFonts w:ascii="Arial" w:hAnsi="Arial" w:cs="Arial"/>
          <w:sz w:val="22"/>
          <w:szCs w:val="22"/>
          <w:lang w:val="it-IT"/>
        </w:rPr>
        <w:t>: marta@mif.pg.gda.pl</w:t>
      </w:r>
    </w:p>
    <w:p w:rsidR="00475DBF" w:rsidRPr="005E7281" w:rsidRDefault="00475DBF">
      <w:pPr>
        <w:rPr>
          <w:rFonts w:ascii="Arial" w:hAnsi="Arial" w:cs="Arial"/>
          <w:sz w:val="22"/>
          <w:szCs w:val="22"/>
          <w:lang w:val="de-DE"/>
        </w:rPr>
      </w:pPr>
      <w:r w:rsidRPr="005E7281">
        <w:rPr>
          <w:rFonts w:ascii="Arial" w:hAnsi="Arial" w:cs="Arial"/>
          <w:sz w:val="22"/>
          <w:szCs w:val="22"/>
          <w:lang w:val="de-DE"/>
        </w:rPr>
        <w:t xml:space="preserve">Gdańsk University </w:t>
      </w:r>
      <w:proofErr w:type="spellStart"/>
      <w:r w:rsidRPr="005E7281">
        <w:rPr>
          <w:rFonts w:ascii="Arial" w:hAnsi="Arial" w:cs="Arial"/>
          <w:sz w:val="22"/>
          <w:szCs w:val="22"/>
          <w:lang w:val="de-DE"/>
        </w:rPr>
        <w:t>of</w:t>
      </w:r>
      <w:proofErr w:type="spellEnd"/>
      <w:r w:rsidRPr="005E7281">
        <w:rPr>
          <w:rFonts w:ascii="Arial" w:hAnsi="Arial" w:cs="Arial"/>
          <w:sz w:val="22"/>
          <w:szCs w:val="22"/>
          <w:lang w:val="de-DE"/>
        </w:rPr>
        <w:t xml:space="preserve"> </w:t>
      </w:r>
      <w:proofErr w:type="spellStart"/>
      <w:r w:rsidRPr="005E7281">
        <w:rPr>
          <w:rFonts w:ascii="Arial" w:hAnsi="Arial" w:cs="Arial"/>
          <w:sz w:val="22"/>
          <w:szCs w:val="22"/>
          <w:lang w:val="de-DE"/>
        </w:rPr>
        <w:t>Technolpogy</w:t>
      </w:r>
      <w:proofErr w:type="spellEnd"/>
    </w:p>
    <w:p w:rsidR="00805124" w:rsidRPr="005E7281" w:rsidRDefault="00475DBF">
      <w:pPr>
        <w:rPr>
          <w:rFonts w:ascii="Arial" w:hAnsi="Arial" w:cs="Arial"/>
          <w:sz w:val="22"/>
          <w:szCs w:val="22"/>
          <w:lang w:val="de-DE"/>
        </w:rPr>
      </w:pPr>
      <w:proofErr w:type="spellStart"/>
      <w:r w:rsidRPr="005E7281">
        <w:rPr>
          <w:rFonts w:ascii="Arial" w:hAnsi="Arial" w:cs="Arial"/>
          <w:sz w:val="22"/>
          <w:szCs w:val="22"/>
          <w:lang w:val="de-DE"/>
        </w:rPr>
        <w:t>Faculty</w:t>
      </w:r>
      <w:proofErr w:type="spellEnd"/>
      <w:r w:rsidRPr="005E7281">
        <w:rPr>
          <w:rFonts w:ascii="Arial" w:hAnsi="Arial" w:cs="Arial"/>
          <w:sz w:val="22"/>
          <w:szCs w:val="22"/>
          <w:lang w:val="de-DE"/>
        </w:rPr>
        <w:t xml:space="preserve"> </w:t>
      </w:r>
      <w:proofErr w:type="spellStart"/>
      <w:r w:rsidRPr="005E7281">
        <w:rPr>
          <w:rFonts w:ascii="Arial" w:hAnsi="Arial" w:cs="Arial"/>
          <w:sz w:val="22"/>
          <w:szCs w:val="22"/>
          <w:lang w:val="de-DE"/>
        </w:rPr>
        <w:t>of</w:t>
      </w:r>
      <w:proofErr w:type="spellEnd"/>
      <w:r w:rsidRPr="005E7281">
        <w:rPr>
          <w:rFonts w:ascii="Arial" w:hAnsi="Arial" w:cs="Arial"/>
          <w:sz w:val="22"/>
          <w:szCs w:val="22"/>
          <w:lang w:val="de-DE"/>
        </w:rPr>
        <w:t xml:space="preserve"> Applied </w:t>
      </w:r>
      <w:proofErr w:type="spellStart"/>
      <w:r w:rsidRPr="005E7281">
        <w:rPr>
          <w:rFonts w:ascii="Arial" w:hAnsi="Arial" w:cs="Arial"/>
          <w:sz w:val="22"/>
          <w:szCs w:val="22"/>
          <w:lang w:val="de-DE"/>
        </w:rPr>
        <w:t>Physics</w:t>
      </w:r>
      <w:proofErr w:type="spellEnd"/>
      <w:r w:rsidRPr="005E7281">
        <w:rPr>
          <w:rFonts w:ascii="Arial" w:hAnsi="Arial" w:cs="Arial"/>
          <w:sz w:val="22"/>
          <w:szCs w:val="22"/>
          <w:lang w:val="de-DE"/>
        </w:rPr>
        <w:t xml:space="preserve"> </w:t>
      </w:r>
      <w:proofErr w:type="spellStart"/>
      <w:r w:rsidRPr="005E7281">
        <w:rPr>
          <w:rFonts w:ascii="Arial" w:hAnsi="Arial" w:cs="Arial"/>
          <w:sz w:val="22"/>
          <w:szCs w:val="22"/>
          <w:lang w:val="de-DE"/>
        </w:rPr>
        <w:t>and</w:t>
      </w:r>
      <w:proofErr w:type="spellEnd"/>
      <w:r w:rsidRPr="005E7281">
        <w:rPr>
          <w:rFonts w:ascii="Arial" w:hAnsi="Arial" w:cs="Arial"/>
          <w:sz w:val="22"/>
          <w:szCs w:val="22"/>
          <w:lang w:val="de-DE"/>
        </w:rPr>
        <w:t xml:space="preserve"> </w:t>
      </w:r>
      <w:proofErr w:type="spellStart"/>
      <w:r w:rsidRPr="005E7281">
        <w:rPr>
          <w:rFonts w:ascii="Arial" w:hAnsi="Arial" w:cs="Arial"/>
          <w:sz w:val="22"/>
          <w:szCs w:val="22"/>
          <w:lang w:val="de-DE"/>
        </w:rPr>
        <w:t>Mathematics</w:t>
      </w:r>
      <w:proofErr w:type="spellEnd"/>
      <w:r w:rsidR="001E613C" w:rsidRPr="005E7281">
        <w:rPr>
          <w:rFonts w:ascii="Arial" w:hAnsi="Arial" w:cs="Arial"/>
          <w:sz w:val="22"/>
          <w:szCs w:val="22"/>
          <w:lang w:val="de-DE"/>
        </w:rPr>
        <w:t xml:space="preserve"> </w:t>
      </w:r>
    </w:p>
    <w:p w:rsidR="00805124" w:rsidRPr="005E7281" w:rsidRDefault="00475DBF">
      <w:pPr>
        <w:rPr>
          <w:rFonts w:ascii="Arial" w:hAnsi="Arial" w:cs="Arial"/>
          <w:sz w:val="22"/>
          <w:szCs w:val="22"/>
          <w:lang w:val="de-DE"/>
        </w:rPr>
      </w:pPr>
      <w:r w:rsidRPr="005E7281">
        <w:rPr>
          <w:rFonts w:ascii="Arial" w:hAnsi="Arial" w:cs="Arial"/>
          <w:sz w:val="22"/>
          <w:szCs w:val="22"/>
          <w:lang w:val="de-DE"/>
        </w:rPr>
        <w:t xml:space="preserve">Department </w:t>
      </w:r>
      <w:proofErr w:type="spellStart"/>
      <w:r w:rsidRPr="005E7281">
        <w:rPr>
          <w:rFonts w:ascii="Arial" w:hAnsi="Arial" w:cs="Arial"/>
          <w:sz w:val="22"/>
          <w:szCs w:val="22"/>
          <w:lang w:val="de-DE"/>
        </w:rPr>
        <w:t>of</w:t>
      </w:r>
      <w:proofErr w:type="spellEnd"/>
      <w:r w:rsidRPr="005E7281">
        <w:rPr>
          <w:rFonts w:ascii="Arial" w:hAnsi="Arial" w:cs="Arial"/>
          <w:sz w:val="22"/>
          <w:szCs w:val="22"/>
          <w:lang w:val="de-DE"/>
        </w:rPr>
        <w:t xml:space="preserve"> </w:t>
      </w:r>
      <w:proofErr w:type="spellStart"/>
      <w:r w:rsidRPr="005E7281">
        <w:rPr>
          <w:rFonts w:ascii="Arial" w:hAnsi="Arial" w:cs="Arial"/>
          <w:sz w:val="22"/>
          <w:szCs w:val="22"/>
          <w:lang w:val="de-DE"/>
        </w:rPr>
        <w:t>Theoretical</w:t>
      </w:r>
      <w:proofErr w:type="spellEnd"/>
      <w:r w:rsidRPr="005E7281">
        <w:rPr>
          <w:rFonts w:ascii="Arial" w:hAnsi="Arial" w:cs="Arial"/>
          <w:sz w:val="22"/>
          <w:szCs w:val="22"/>
          <w:lang w:val="de-DE"/>
        </w:rPr>
        <w:t xml:space="preserve"> </w:t>
      </w:r>
      <w:proofErr w:type="spellStart"/>
      <w:r w:rsidRPr="005E7281">
        <w:rPr>
          <w:rFonts w:ascii="Arial" w:hAnsi="Arial" w:cs="Arial"/>
          <w:sz w:val="22"/>
          <w:szCs w:val="22"/>
          <w:lang w:val="de-DE"/>
        </w:rPr>
        <w:t>Physics</w:t>
      </w:r>
      <w:proofErr w:type="spellEnd"/>
      <w:r w:rsidRPr="005E7281">
        <w:rPr>
          <w:rFonts w:ascii="Arial" w:hAnsi="Arial" w:cs="Arial"/>
          <w:sz w:val="22"/>
          <w:szCs w:val="22"/>
          <w:lang w:val="de-DE"/>
        </w:rPr>
        <w:t xml:space="preserve"> </w:t>
      </w:r>
      <w:proofErr w:type="spellStart"/>
      <w:r w:rsidRPr="005E7281">
        <w:rPr>
          <w:rFonts w:ascii="Arial" w:hAnsi="Arial" w:cs="Arial"/>
          <w:sz w:val="22"/>
          <w:szCs w:val="22"/>
          <w:lang w:val="de-DE"/>
        </w:rPr>
        <w:t>and</w:t>
      </w:r>
      <w:proofErr w:type="spellEnd"/>
      <w:r w:rsidRPr="005E7281">
        <w:rPr>
          <w:rFonts w:ascii="Arial" w:hAnsi="Arial" w:cs="Arial"/>
          <w:sz w:val="22"/>
          <w:szCs w:val="22"/>
          <w:lang w:val="de-DE"/>
        </w:rPr>
        <w:t xml:space="preserve"> Quantum Information</w:t>
      </w:r>
    </w:p>
    <w:p w:rsidR="00805124" w:rsidRPr="005E7281" w:rsidRDefault="001E613C">
      <w:pPr>
        <w:rPr>
          <w:rFonts w:ascii="Arial" w:hAnsi="Arial" w:cs="Arial"/>
          <w:sz w:val="22"/>
          <w:szCs w:val="22"/>
        </w:rPr>
      </w:pPr>
      <w:r w:rsidRPr="005E7281">
        <w:rPr>
          <w:rFonts w:ascii="Arial" w:hAnsi="Arial" w:cs="Arial"/>
          <w:b/>
          <w:bCs/>
          <w:sz w:val="22"/>
          <w:szCs w:val="22"/>
        </w:rPr>
        <w:t>Project website</w:t>
      </w:r>
      <w:r w:rsidRPr="005E7281">
        <w:rPr>
          <w:rFonts w:ascii="Arial" w:hAnsi="Arial" w:cs="Arial"/>
          <w:sz w:val="22"/>
          <w:szCs w:val="22"/>
        </w:rPr>
        <w:t xml:space="preserve">: </w:t>
      </w:r>
      <w:hyperlink r:id="rId8" w:history="1">
        <w:r w:rsidR="00475DBF" w:rsidRPr="005E7281">
          <w:rPr>
            <w:rStyle w:val="Hyperlink"/>
            <w:rFonts w:ascii="Arial" w:hAnsi="Arial" w:cs="Arial"/>
            <w:sz w:val="22"/>
            <w:szCs w:val="22"/>
          </w:rPr>
          <w:t>http://aqualung.mif.pg.gda.pl/dynamicol/</w:t>
        </w:r>
      </w:hyperlink>
    </w:p>
    <w:p w:rsidR="00475DBF" w:rsidRPr="005E7281" w:rsidRDefault="00475DBF">
      <w:pPr>
        <w:rPr>
          <w:rFonts w:ascii="Arial" w:hAnsi="Arial" w:cs="Arial"/>
          <w:sz w:val="22"/>
          <w:szCs w:val="22"/>
          <w:lang w:val="en-US"/>
        </w:rPr>
      </w:pPr>
    </w:p>
    <w:p w:rsidR="00855282" w:rsidRPr="00163737" w:rsidRDefault="00855282">
      <w:pPr>
        <w:rPr>
          <w:rFonts w:ascii="Arial" w:hAnsi="Arial" w:cs="Arial"/>
          <w:sz w:val="22"/>
          <w:szCs w:val="22"/>
          <w:lang w:val="en-US"/>
        </w:rPr>
      </w:pPr>
    </w:p>
    <w:sectPr w:rsidR="00855282" w:rsidRPr="00163737" w:rsidSect="00805124">
      <w:footerReference w:type="even" r:id="rId9"/>
      <w:footerReference w:type="default" r:id="rId10"/>
      <w:pgSz w:w="11906" w:h="16838"/>
      <w:pgMar w:top="1079" w:right="1417" w:bottom="180"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99A" w:rsidRDefault="0002399A">
      <w:r>
        <w:separator/>
      </w:r>
    </w:p>
  </w:endnote>
  <w:endnote w:type="continuationSeparator" w:id="0">
    <w:p w:rsidR="0002399A" w:rsidRDefault="0002399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24" w:rsidRDefault="009774E2">
    <w:pPr>
      <w:pStyle w:val="Footer"/>
      <w:framePr w:wrap="around" w:vAnchor="text" w:hAnchor="margin" w:xAlign="right" w:y="1"/>
      <w:rPr>
        <w:rStyle w:val="PageNumber"/>
      </w:rPr>
    </w:pPr>
    <w:r>
      <w:rPr>
        <w:rStyle w:val="PageNumber"/>
      </w:rPr>
      <w:fldChar w:fldCharType="begin"/>
    </w:r>
    <w:r w:rsidR="001E613C">
      <w:rPr>
        <w:rStyle w:val="PageNumber"/>
      </w:rPr>
      <w:instrText xml:space="preserve">PAGE  </w:instrText>
    </w:r>
    <w:r>
      <w:rPr>
        <w:rStyle w:val="PageNumber"/>
      </w:rPr>
      <w:fldChar w:fldCharType="end"/>
    </w:r>
  </w:p>
  <w:p w:rsidR="00805124" w:rsidRDefault="008051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124" w:rsidRDefault="009774E2">
    <w:pPr>
      <w:pStyle w:val="Footer"/>
      <w:framePr w:wrap="around" w:vAnchor="text" w:hAnchor="margin" w:xAlign="right" w:y="1"/>
      <w:rPr>
        <w:rStyle w:val="PageNumber"/>
      </w:rPr>
    </w:pPr>
    <w:r>
      <w:rPr>
        <w:rStyle w:val="PageNumber"/>
      </w:rPr>
      <w:fldChar w:fldCharType="begin"/>
    </w:r>
    <w:r w:rsidR="001E613C">
      <w:rPr>
        <w:rStyle w:val="PageNumber"/>
      </w:rPr>
      <w:instrText xml:space="preserve">PAGE  </w:instrText>
    </w:r>
    <w:r>
      <w:rPr>
        <w:rStyle w:val="PageNumber"/>
      </w:rPr>
      <w:fldChar w:fldCharType="separate"/>
    </w:r>
    <w:r w:rsidR="002D4F5A">
      <w:rPr>
        <w:rStyle w:val="PageNumber"/>
        <w:noProof/>
      </w:rPr>
      <w:t>2</w:t>
    </w:r>
    <w:r>
      <w:rPr>
        <w:rStyle w:val="PageNumber"/>
      </w:rPr>
      <w:fldChar w:fldCharType="end"/>
    </w:r>
  </w:p>
  <w:p w:rsidR="00805124" w:rsidRDefault="008051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99A" w:rsidRDefault="0002399A">
      <w:r>
        <w:separator/>
      </w:r>
    </w:p>
  </w:footnote>
  <w:footnote w:type="continuationSeparator" w:id="0">
    <w:p w:rsidR="0002399A" w:rsidRDefault="00023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547E2"/>
    <w:multiLevelType w:val="hybridMultilevel"/>
    <w:tmpl w:val="E730A660"/>
    <w:lvl w:ilvl="0" w:tplc="FFFFFFFF">
      <w:start w:val="1"/>
      <w:numFmt w:val="bullet"/>
      <w:lvlText w:val=""/>
      <w:lvlJc w:val="left"/>
      <w:pPr>
        <w:tabs>
          <w:tab w:val="num" w:pos="1440"/>
        </w:tabs>
        <w:ind w:left="1440" w:hanging="360"/>
      </w:pPr>
      <w:rPr>
        <w:rFonts w:ascii="Wingdings" w:hAnsi="Wingdings" w:hint="default"/>
      </w:rPr>
    </w:lvl>
    <w:lvl w:ilvl="1" w:tplc="FFFFFFFF">
      <w:start w:val="4"/>
      <w:numFmt w:val="bullet"/>
      <w:lvlText w:val="-"/>
      <w:lvlJc w:val="left"/>
      <w:pPr>
        <w:tabs>
          <w:tab w:val="num" w:pos="2160"/>
        </w:tabs>
        <w:ind w:left="2160" w:hanging="360"/>
      </w:pPr>
      <w:rPr>
        <w:rFonts w:ascii="Arial" w:eastAsia="Times New Roman" w:hAnsi="Arial" w:cs="Aria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nsid w:val="21D409F9"/>
    <w:multiLevelType w:val="hybridMultilevel"/>
    <w:tmpl w:val="85FE0998"/>
    <w:lvl w:ilvl="0" w:tplc="0415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1E2189C"/>
    <w:multiLevelType w:val="hybridMultilevel"/>
    <w:tmpl w:val="B63C9108"/>
    <w:lvl w:ilvl="0" w:tplc="0415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1735DB3"/>
    <w:multiLevelType w:val="hybridMultilevel"/>
    <w:tmpl w:val="C7F20462"/>
    <w:lvl w:ilvl="0" w:tplc="0415000D">
      <w:start w:val="1"/>
      <w:numFmt w:val="bullet"/>
      <w:lvlText w:val=""/>
      <w:lvlJc w:val="left"/>
      <w:pPr>
        <w:tabs>
          <w:tab w:val="num" w:pos="1440"/>
        </w:tabs>
        <w:ind w:left="1440" w:hanging="360"/>
      </w:pPr>
      <w:rPr>
        <w:rFonts w:ascii="Wingdings" w:hAnsi="Wingdings"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
    <w:nsid w:val="58492540"/>
    <w:multiLevelType w:val="hybridMultilevel"/>
    <w:tmpl w:val="A56A78B8"/>
    <w:lvl w:ilvl="0" w:tplc="0415000D">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7E3A561F"/>
    <w:multiLevelType w:val="hybridMultilevel"/>
    <w:tmpl w:val="4C56FDB8"/>
    <w:lvl w:ilvl="0" w:tplc="0415000D">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3B54"/>
    <w:rsid w:val="0002399A"/>
    <w:rsid w:val="00163737"/>
    <w:rsid w:val="001E613C"/>
    <w:rsid w:val="002A7F46"/>
    <w:rsid w:val="002C3BA9"/>
    <w:rsid w:val="002D4F5A"/>
    <w:rsid w:val="00300858"/>
    <w:rsid w:val="00334D86"/>
    <w:rsid w:val="00475DBF"/>
    <w:rsid w:val="0054453B"/>
    <w:rsid w:val="005E7281"/>
    <w:rsid w:val="00660B87"/>
    <w:rsid w:val="00805124"/>
    <w:rsid w:val="00855282"/>
    <w:rsid w:val="00855419"/>
    <w:rsid w:val="00880D31"/>
    <w:rsid w:val="008E7A00"/>
    <w:rsid w:val="009774E2"/>
    <w:rsid w:val="00A03B54"/>
    <w:rsid w:val="00C86079"/>
    <w:rsid w:val="00D01F49"/>
    <w:rsid w:val="00DD5156"/>
    <w:rsid w:val="00E202EA"/>
    <w:rsid w:val="00F2798E"/>
    <w:rsid w:val="00F9526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124"/>
    <w:rPr>
      <w:sz w:val="24"/>
      <w:szCs w:val="24"/>
      <w:lang w:val="en-GB"/>
    </w:rPr>
  </w:style>
  <w:style w:type="paragraph" w:styleId="Heading1">
    <w:name w:val="heading 1"/>
    <w:basedOn w:val="Normal"/>
    <w:next w:val="Normal"/>
    <w:qFormat/>
    <w:rsid w:val="00805124"/>
    <w:pPr>
      <w:keepNext/>
      <w:outlineLvl w:val="0"/>
    </w:pPr>
    <w:rPr>
      <w:b/>
      <w:bCs/>
      <w:u w:val="single"/>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5124"/>
    <w:pPr>
      <w:tabs>
        <w:tab w:val="center" w:pos="4536"/>
        <w:tab w:val="right" w:pos="9072"/>
      </w:tabs>
    </w:pPr>
  </w:style>
  <w:style w:type="character" w:styleId="PageNumber">
    <w:name w:val="page number"/>
    <w:basedOn w:val="DefaultParagraphFont"/>
    <w:semiHidden/>
    <w:rsid w:val="00805124"/>
  </w:style>
  <w:style w:type="character" w:styleId="Hyperlink">
    <w:name w:val="Hyperlink"/>
    <w:basedOn w:val="DefaultParagraphFont"/>
    <w:semiHidden/>
    <w:rsid w:val="00805124"/>
    <w:rPr>
      <w:color w:val="0000FF"/>
      <w:u w:val="single"/>
    </w:rPr>
  </w:style>
  <w:style w:type="paragraph" w:styleId="BodyTextIndent">
    <w:name w:val="Body Text Indent"/>
    <w:basedOn w:val="Normal"/>
    <w:semiHidden/>
    <w:rsid w:val="00805124"/>
    <w:pPr>
      <w:ind w:left="283"/>
      <w:jc w:val="both"/>
    </w:pPr>
    <w:rPr>
      <w:rFonts w:ascii="Arial" w:hAnsi="Arial" w:cs="Arial"/>
      <w:i/>
      <w:sz w:val="22"/>
      <w:szCs w:val="22"/>
      <w:lang w:eastAsia="en-GB"/>
    </w:rPr>
  </w:style>
  <w:style w:type="character" w:customStyle="1" w:styleId="style37">
    <w:name w:val="style37"/>
    <w:basedOn w:val="DefaultParagraphFont"/>
    <w:rsid w:val="00805124"/>
  </w:style>
  <w:style w:type="character" w:styleId="FollowedHyperlink">
    <w:name w:val="FollowedHyperlink"/>
    <w:basedOn w:val="DefaultParagraphFont"/>
    <w:semiHidden/>
    <w:rsid w:val="00805124"/>
    <w:rPr>
      <w:color w:val="800080"/>
      <w:u w:val="single"/>
    </w:rPr>
  </w:style>
  <w:style w:type="paragraph" w:customStyle="1" w:styleId="StyleNormalText">
    <w:name w:val="Style NormalText"/>
    <w:basedOn w:val="Normal"/>
    <w:rsid w:val="00805124"/>
    <w:pPr>
      <w:ind w:firstLine="284"/>
      <w:jc w:val="both"/>
    </w:pPr>
    <w:rPr>
      <w:w w:val="108"/>
      <w:sz w:val="22"/>
      <w:szCs w:val="22"/>
      <w:lang w:val="en-US" w:eastAsia="en-US"/>
    </w:rPr>
  </w:style>
  <w:style w:type="paragraph" w:styleId="Caption">
    <w:name w:val="caption"/>
    <w:basedOn w:val="Normal"/>
    <w:next w:val="Normal"/>
    <w:qFormat/>
    <w:rsid w:val="00805124"/>
    <w:rPr>
      <w:b/>
      <w:bCs/>
      <w:sz w:val="20"/>
      <w:szCs w:val="20"/>
      <w:lang w:val="en-US" w:eastAsia="en-US"/>
    </w:rPr>
  </w:style>
  <w:style w:type="character" w:customStyle="1" w:styleId="Separator">
    <w:name w:val="Separator"/>
    <w:basedOn w:val="DefaultParagraphFont"/>
    <w:rsid w:val="00805124"/>
  </w:style>
  <w:style w:type="paragraph" w:styleId="BodyText">
    <w:name w:val="Body Text"/>
    <w:basedOn w:val="Normal"/>
    <w:semiHidden/>
    <w:rsid w:val="00805124"/>
    <w:pPr>
      <w:autoSpaceDE w:val="0"/>
      <w:autoSpaceDN w:val="0"/>
      <w:adjustRightInd w:val="0"/>
      <w:jc w:val="both"/>
    </w:pPr>
    <w:rPr>
      <w:rFonts w:eastAsia="MS Mincho"/>
      <w:lang w:val="en-US"/>
    </w:rPr>
  </w:style>
  <w:style w:type="paragraph" w:styleId="BodyTextIndent2">
    <w:name w:val="Body Text Indent 2"/>
    <w:basedOn w:val="Normal"/>
    <w:semiHidden/>
    <w:rsid w:val="00805124"/>
    <w:pPr>
      <w:ind w:left="283"/>
      <w:jc w:val="both"/>
    </w:pPr>
    <w:rPr>
      <w:rFonts w:ascii="Arial" w:hAnsi="Arial" w:cs="Arial"/>
      <w:iCs/>
      <w:sz w:val="28"/>
      <w:szCs w:val="22"/>
      <w:lang w:eastAsia="en-GB"/>
    </w:rPr>
  </w:style>
  <w:style w:type="paragraph" w:styleId="BodyText2">
    <w:name w:val="Body Text 2"/>
    <w:basedOn w:val="Normal"/>
    <w:link w:val="BodyText2Char"/>
    <w:uiPriority w:val="99"/>
    <w:unhideWhenUsed/>
    <w:rsid w:val="00855282"/>
    <w:pPr>
      <w:spacing w:after="120" w:line="480" w:lineRule="auto"/>
    </w:pPr>
  </w:style>
  <w:style w:type="character" w:customStyle="1" w:styleId="BodyText2Char">
    <w:name w:val="Body Text 2 Char"/>
    <w:basedOn w:val="DefaultParagraphFont"/>
    <w:link w:val="BodyText2"/>
    <w:uiPriority w:val="99"/>
    <w:rsid w:val="00855282"/>
    <w:rPr>
      <w:sz w:val="24"/>
      <w:szCs w:val="24"/>
      <w:lang w:val="en-GB"/>
    </w:rPr>
  </w:style>
  <w:style w:type="character" w:customStyle="1" w:styleId="FooterChar">
    <w:name w:val="Footer Char"/>
    <w:basedOn w:val="DefaultParagraphFont"/>
    <w:link w:val="Footer"/>
    <w:uiPriority w:val="99"/>
    <w:rsid w:val="00855282"/>
    <w:rPr>
      <w:sz w:val="24"/>
      <w:szCs w:val="24"/>
      <w:lang w:val="en-GB"/>
    </w:rPr>
  </w:style>
  <w:style w:type="character" w:customStyle="1" w:styleId="textmain">
    <w:name w:val="text_main"/>
    <w:basedOn w:val="DefaultParagraphFont"/>
    <w:uiPriority w:val="99"/>
    <w:rsid w:val="0085541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http://aqualung.mif.pg.gda.pl/dynamico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56</TotalTime>
  <Pages>2</Pages>
  <Words>981</Words>
  <Characters>5886</Characters>
  <Application>Microsoft Office Word</Application>
  <DocSecurity>0</DocSecurity>
  <Lines>49</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REPORT</vt:lpstr>
      <vt:lpstr>REPORT</vt:lpstr>
    </vt:vector>
  </TitlesOfParts>
  <Company xsi:nil="true"/>
  <LinksUpToDate>false</LinksUpToDate>
  <CharactersWithSpaces>6854</CharactersWithSpaces>
  <SharedDoc>false</SharedDoc>
  <HLinks>
    <vt:vector size="24" baseType="variant">
      <vt:variant>
        <vt:i4>6881385</vt:i4>
      </vt:variant>
      <vt:variant>
        <vt:i4>0</vt:i4>
      </vt:variant>
      <vt:variant>
        <vt:i4>0</vt:i4>
      </vt:variant>
      <vt:variant>
        <vt:i4>5</vt:i4>
      </vt:variant>
      <vt:variant>
        <vt:lpwstr>https://webmail.uni-jena.de/horde/util/go.php?url=http%3A%2F%2Fwww.theochem.uni-jena.de%2Fattonew%2F&amp;Horde=a509349d0cdab650b1f0ab55c8c15b6b</vt:lpwstr>
      </vt:variant>
      <vt:variant>
        <vt:lpwstr/>
      </vt:variant>
      <vt:variant>
        <vt:i4>5636194</vt:i4>
      </vt:variant>
      <vt:variant>
        <vt:i4>-1</vt:i4>
      </vt:variant>
      <vt:variant>
        <vt:i4>1030</vt:i4>
      </vt:variant>
      <vt:variant>
        <vt:i4>1</vt:i4>
      </vt:variant>
      <vt:variant>
        <vt:lpwstr>Graphical_abstract</vt:lpwstr>
      </vt:variant>
      <vt:variant>
        <vt:lpwstr/>
      </vt:variant>
      <vt:variant>
        <vt:i4>5177378</vt:i4>
      </vt:variant>
      <vt:variant>
        <vt:i4>-1</vt:i4>
      </vt:variant>
      <vt:variant>
        <vt:i4>1039</vt:i4>
      </vt:variant>
      <vt:variant>
        <vt:i4>1</vt:i4>
      </vt:variant>
      <vt:variant>
        <vt:lpwstr>uracil_2D</vt:lpwstr>
      </vt:variant>
      <vt:variant>
        <vt:lpwstr/>
      </vt:variant>
      <vt:variant>
        <vt:i4>786547</vt:i4>
      </vt:variant>
      <vt:variant>
        <vt:i4>-1</vt:i4>
      </vt:variant>
      <vt:variant>
        <vt:i4>1041</vt:i4>
      </vt:variant>
      <vt:variant>
        <vt:i4>1</vt:i4>
      </vt:variant>
      <vt:variant>
        <vt:lpwstr>wf3_000075</vt:lpwstr>
      </vt:variant>
      <vt:variant>
        <vt:lpwstr/>
      </vt:variant>
    </vt:vector>
  </HLinks>
  <HyperlinksChanged>false</HyperlinksChanged>
  <AppVersion>12.0000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2013-04-30T17:40:00Z</dcterms:created>
  <cp:lastPrinted>2010-05-27T09:23:00Z</cp:lastPrinted>
  <dcterms:modified xsi:type="dcterms:W3CDTF">2013-04-30T18:35:00Z</dcterms:modified>
  <cp:revision>3</cp:revision>
  <dc:title>REPORT</dc:title>
</cp:coreProperties>
</file>