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787" w:rsidRPr="00AC11BF" w:rsidRDefault="007D2787" w:rsidP="007D2787">
      <w:pPr>
        <w:spacing w:before="20" w:after="20"/>
        <w:jc w:val="both"/>
        <w:rPr>
          <w:rFonts w:ascii="Tahoma" w:eastAsia="Calibri" w:hAnsi="Tahoma" w:cs="Tahoma"/>
          <w:b/>
          <w:bCs/>
          <w:i/>
          <w:color w:val="000000"/>
          <w:sz w:val="28"/>
          <w:szCs w:val="28"/>
          <w:lang w:val="en-US"/>
        </w:rPr>
      </w:pPr>
      <w:r w:rsidRPr="00AC11BF">
        <w:rPr>
          <w:rFonts w:ascii="Tahoma" w:eastAsia="Calibri" w:hAnsi="Tahoma" w:cs="Tahoma"/>
          <w:b/>
          <w:bCs/>
          <w:iCs/>
          <w:color w:val="000000"/>
          <w:sz w:val="28"/>
          <w:szCs w:val="28"/>
          <w:lang w:val="en-US"/>
        </w:rPr>
        <w:t>INCOMMET</w:t>
      </w:r>
      <w:r w:rsidRPr="00AC11BF">
        <w:rPr>
          <w:rFonts w:ascii="Tahoma" w:hAnsi="Tahoma" w:cs="Tahoma"/>
          <w:b/>
          <w:bCs/>
          <w:iCs/>
          <w:color w:val="000000"/>
          <w:sz w:val="28"/>
          <w:szCs w:val="28"/>
          <w:lang w:val="en-US"/>
        </w:rPr>
        <w:t xml:space="preserve">: </w:t>
      </w:r>
      <w:r w:rsidRPr="00AC11BF">
        <w:rPr>
          <w:rFonts w:ascii="Tahoma" w:eastAsia="Calibri" w:hAnsi="Tahoma" w:cs="Tahoma"/>
          <w:b/>
          <w:bCs/>
          <w:iCs/>
          <w:color w:val="000000"/>
          <w:sz w:val="28"/>
          <w:szCs w:val="28"/>
          <w:lang w:val="en-US"/>
        </w:rPr>
        <w:t xml:space="preserve">Improving National Capacities in Observation and Management of Marine Environment in Tunisia </w:t>
      </w:r>
      <w:r w:rsidRPr="00AC11BF">
        <w:rPr>
          <w:rFonts w:ascii="Tahoma" w:hAnsi="Tahoma" w:cs="Tahoma"/>
          <w:b/>
          <w:bCs/>
          <w:iCs/>
          <w:color w:val="000000"/>
          <w:sz w:val="28"/>
          <w:szCs w:val="28"/>
          <w:lang w:val="en-US"/>
        </w:rPr>
        <w:t>(</w:t>
      </w:r>
      <w:r w:rsidRPr="00AC11BF">
        <w:rPr>
          <w:rFonts w:ascii="Tahoma" w:hAnsi="Tahoma" w:cs="Tahoma"/>
          <w:b/>
          <w:bCs/>
          <w:sz w:val="28"/>
          <w:szCs w:val="28"/>
          <w:lang w:val="en-US"/>
        </w:rPr>
        <w:t>FP7-INCO-2011-6)</w:t>
      </w:r>
    </w:p>
    <w:p w:rsidR="007D2787" w:rsidRPr="00AC11BF" w:rsidRDefault="007D2787" w:rsidP="007D278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8"/>
          <w:szCs w:val="28"/>
          <w:lang w:val="en-US"/>
        </w:rPr>
      </w:pPr>
    </w:p>
    <w:p w:rsidR="007D2787" w:rsidRDefault="007C542B" w:rsidP="007D278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sz w:val="28"/>
          <w:szCs w:val="28"/>
          <w:lang w:val="en-US"/>
        </w:rPr>
        <w:t>Logo</w:t>
      </w:r>
    </w:p>
    <w:p w:rsidR="007C542B" w:rsidRDefault="007C542B" w:rsidP="007D278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8"/>
          <w:szCs w:val="28"/>
          <w:lang w:val="en-US"/>
        </w:rPr>
      </w:pPr>
    </w:p>
    <w:p w:rsidR="007C542B" w:rsidRPr="00AC11BF" w:rsidRDefault="007C542B" w:rsidP="007D278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962025" cy="962025"/>
            <wp:effectExtent l="19050" t="0" r="9525" b="0"/>
            <wp:docPr id="33" name="Image 32" descr="INCOMMET Logo Res 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OMMET Logo Res 3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600" cy="9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42B" w:rsidRDefault="007C542B" w:rsidP="007D278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8"/>
          <w:szCs w:val="28"/>
          <w:lang w:val="en-US"/>
        </w:rPr>
      </w:pPr>
    </w:p>
    <w:p w:rsidR="007C542B" w:rsidRDefault="007C542B" w:rsidP="007D278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8"/>
          <w:szCs w:val="28"/>
          <w:lang w:val="en-US"/>
        </w:rPr>
      </w:pPr>
    </w:p>
    <w:p w:rsidR="007D2787" w:rsidRPr="00AC11BF" w:rsidRDefault="007D2787" w:rsidP="007D278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8"/>
          <w:szCs w:val="28"/>
          <w:lang w:val="en-US"/>
        </w:rPr>
      </w:pPr>
      <w:r w:rsidRPr="00AC11BF">
        <w:rPr>
          <w:rFonts w:ascii="Tahoma" w:hAnsi="Tahoma" w:cs="Tahoma"/>
          <w:b/>
          <w:bCs/>
          <w:sz w:val="28"/>
          <w:szCs w:val="28"/>
          <w:lang w:val="en-US"/>
        </w:rPr>
        <w:t xml:space="preserve">Partners </w:t>
      </w:r>
    </w:p>
    <w:p w:rsidR="007D2787" w:rsidRPr="00AC11BF" w:rsidRDefault="007D2787" w:rsidP="007D278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8"/>
          <w:szCs w:val="28"/>
          <w:lang w:val="en-US"/>
        </w:rPr>
      </w:pPr>
    </w:p>
    <w:p w:rsidR="007D2787" w:rsidRPr="007C542B" w:rsidRDefault="007D2787" w:rsidP="000A41E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8"/>
          <w:szCs w:val="28"/>
          <w:lang w:val="en-US"/>
        </w:rPr>
      </w:pPr>
      <w:r w:rsidRPr="007C542B">
        <w:rPr>
          <w:rFonts w:ascii="Tahoma" w:hAnsi="Tahoma" w:cs="Tahoma"/>
          <w:sz w:val="28"/>
          <w:szCs w:val="28"/>
          <w:lang w:val="en-US"/>
        </w:rPr>
        <w:t>National Institute of Marine Science and Technologies, Tunisia (INSTM)</w:t>
      </w:r>
    </w:p>
    <w:p w:rsidR="0045528A" w:rsidRPr="007C542B" w:rsidRDefault="0045528A" w:rsidP="000A41E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7C542B">
        <w:rPr>
          <w:rFonts w:ascii="Tahoma" w:hAnsi="Tahoma" w:cs="Tahoma"/>
          <w:sz w:val="28"/>
          <w:szCs w:val="28"/>
          <w:lang w:eastAsia="fr-FR"/>
        </w:rPr>
        <w:t xml:space="preserve">The </w:t>
      </w:r>
      <w:proofErr w:type="spellStart"/>
      <w:r w:rsidRPr="007C542B">
        <w:rPr>
          <w:rFonts w:ascii="Tahoma" w:hAnsi="Tahoma" w:cs="Tahoma"/>
          <w:sz w:val="28"/>
          <w:szCs w:val="28"/>
          <w:lang w:eastAsia="fr-FR"/>
        </w:rPr>
        <w:t>Oceanology</w:t>
      </w:r>
      <w:proofErr w:type="spellEnd"/>
      <w:r w:rsidRPr="007C542B">
        <w:rPr>
          <w:rFonts w:ascii="Tahoma" w:hAnsi="Tahoma" w:cs="Tahoma"/>
          <w:sz w:val="28"/>
          <w:szCs w:val="28"/>
          <w:lang w:eastAsia="fr-FR"/>
        </w:rPr>
        <w:t xml:space="preserve"> Centre of Marseille (</w:t>
      </w:r>
      <w:r w:rsidRPr="007C542B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Aix-Marseille </w:t>
      </w:r>
      <w:proofErr w:type="spellStart"/>
      <w:r w:rsidRPr="007C542B">
        <w:rPr>
          <w:rFonts w:ascii="Tahoma" w:hAnsi="Tahoma" w:cs="Tahoma"/>
          <w:color w:val="000000"/>
          <w:sz w:val="28"/>
          <w:szCs w:val="28"/>
          <w:shd w:val="clear" w:color="auto" w:fill="FFFFFF"/>
        </w:rPr>
        <w:t>University</w:t>
      </w:r>
      <w:proofErr w:type="spellEnd"/>
      <w:r w:rsidRPr="007C542B">
        <w:rPr>
          <w:rFonts w:ascii="Tahoma" w:hAnsi="Tahoma" w:cs="Tahoma"/>
          <w:color w:val="000000"/>
          <w:sz w:val="28"/>
          <w:szCs w:val="28"/>
          <w:shd w:val="clear" w:color="auto" w:fill="FFFFFF"/>
        </w:rPr>
        <w:t>, France, AMU)</w:t>
      </w:r>
    </w:p>
    <w:p w:rsidR="0045528A" w:rsidRPr="007C542B" w:rsidRDefault="0045528A" w:rsidP="000A41E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8"/>
          <w:szCs w:val="28"/>
          <w:shd w:val="clear" w:color="auto" w:fill="FFFFFF"/>
          <w:lang w:val="it-IT"/>
        </w:rPr>
      </w:pPr>
      <w:r w:rsidRPr="007C542B">
        <w:rPr>
          <w:rFonts w:ascii="Tahoma" w:hAnsi="Tahoma" w:cs="Tahoma"/>
          <w:color w:val="000000"/>
          <w:sz w:val="28"/>
          <w:szCs w:val="28"/>
          <w:shd w:val="clear" w:color="auto" w:fill="FFFFFF"/>
          <w:lang w:val="it-IT"/>
        </w:rPr>
        <w:t>Staione Zoologica A. Dohrn of Naples, Italy (SZN)</w:t>
      </w:r>
    </w:p>
    <w:p w:rsidR="007D2787" w:rsidRPr="007C542B" w:rsidRDefault="007D2787" w:rsidP="00D92447">
      <w:pPr>
        <w:jc w:val="center"/>
        <w:rPr>
          <w:rFonts w:ascii="Tahoma" w:hAnsi="Tahoma" w:cs="Tahoma"/>
          <w:color w:val="02378A"/>
          <w:sz w:val="28"/>
          <w:szCs w:val="28"/>
          <w:shd w:val="clear" w:color="auto" w:fill="FFFFFF"/>
          <w:lang w:val="it-IT"/>
        </w:rPr>
      </w:pPr>
    </w:p>
    <w:p w:rsidR="000A41E7" w:rsidRPr="000A41E7" w:rsidRDefault="000A41E7" w:rsidP="000A41E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  <w:shd w:val="clear" w:color="auto" w:fill="FFFFFF"/>
          <w:lang w:val="en-US"/>
        </w:rPr>
      </w:pPr>
      <w:r w:rsidRPr="000A41E7">
        <w:rPr>
          <w:rFonts w:ascii="Tahoma" w:hAnsi="Tahoma" w:cs="Tahoma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Contact </w:t>
      </w:r>
    </w:p>
    <w:p w:rsidR="000A41E7" w:rsidRPr="000A41E7" w:rsidRDefault="000A41E7" w:rsidP="000A41E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</w:pPr>
    </w:p>
    <w:p w:rsidR="000A41E7" w:rsidRPr="000A41E7" w:rsidRDefault="000A41E7" w:rsidP="000A41E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</w:pPr>
      <w:proofErr w:type="gramStart"/>
      <w:r w:rsidRPr="000A41E7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>Coordinator :</w:t>
      </w:r>
      <w:proofErr w:type="gramEnd"/>
      <w:r w:rsidRPr="000A41E7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A41E7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>Malika</w:t>
      </w:r>
      <w:proofErr w:type="spellEnd"/>
      <w:r w:rsidRPr="000A41E7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 xml:space="preserve"> BELHASSEN (</w:t>
      </w:r>
      <w:hyperlink r:id="rId6" w:history="1">
        <w:r w:rsidRPr="000A41E7">
          <w:rPr>
            <w:rStyle w:val="Lienhypertexte"/>
            <w:rFonts w:ascii="Tahoma" w:hAnsi="Tahoma" w:cs="Tahoma"/>
            <w:sz w:val="24"/>
            <w:szCs w:val="24"/>
            <w:shd w:val="clear" w:color="auto" w:fill="FFFFFF"/>
            <w:lang w:val="en-US"/>
          </w:rPr>
          <w:t>belhassen.malika@instm.rnrt.tn</w:t>
        </w:r>
      </w:hyperlink>
      <w:r w:rsidRPr="000A41E7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 xml:space="preserve">) </w:t>
      </w:r>
    </w:p>
    <w:p w:rsidR="000A41E7" w:rsidRPr="000A41E7" w:rsidRDefault="000A41E7" w:rsidP="000A41E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</w:pPr>
    </w:p>
    <w:p w:rsidR="000A41E7" w:rsidRDefault="000A41E7" w:rsidP="000A41E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</w:pPr>
      <w:r w:rsidRPr="000A41E7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 xml:space="preserve">Project </w:t>
      </w:r>
      <w:proofErr w:type="gramStart"/>
      <w:r w:rsidRPr="000A41E7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>Manager :</w:t>
      </w:r>
      <w:proofErr w:type="spellStart"/>
      <w:r w:rsidRPr="000A41E7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>Walid</w:t>
      </w:r>
      <w:proofErr w:type="spellEnd"/>
      <w:proofErr w:type="gramEnd"/>
      <w:r w:rsidRPr="000A41E7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 xml:space="preserve"> MEDHIOUB (</w:t>
      </w:r>
      <w:hyperlink r:id="rId7" w:history="1">
        <w:r w:rsidRPr="000A41E7">
          <w:rPr>
            <w:rStyle w:val="Lienhypertexte"/>
            <w:rFonts w:ascii="Tahoma" w:hAnsi="Tahoma" w:cs="Tahoma"/>
            <w:sz w:val="24"/>
            <w:szCs w:val="24"/>
            <w:shd w:val="clear" w:color="auto" w:fill="FFFFFF"/>
            <w:lang w:val="en-US"/>
          </w:rPr>
          <w:t>Walid.Medhioub@instm.rnrt.tn</w:t>
        </w:r>
      </w:hyperlink>
      <w:r w:rsidRPr="000A41E7"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  <w:t xml:space="preserve">) </w:t>
      </w:r>
    </w:p>
    <w:p w:rsidR="000A41E7" w:rsidRDefault="000A41E7" w:rsidP="000A41E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shd w:val="clear" w:color="auto" w:fill="FFFFFF"/>
          <w:lang w:val="en-US"/>
        </w:rPr>
      </w:pPr>
    </w:p>
    <w:p w:rsidR="000A41E7" w:rsidRPr="000A41E7" w:rsidRDefault="000A41E7" w:rsidP="000A41E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0A41E7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AMU Contact Person: Michel Denis 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(</w:t>
      </w:r>
      <w:hyperlink r:id="rId8" w:history="1">
        <w:r w:rsidRPr="005136BA">
          <w:rPr>
            <w:rStyle w:val="Lienhypertexte"/>
            <w:rFonts w:ascii="Tahoma" w:hAnsi="Tahoma" w:cs="Tahoma"/>
            <w:sz w:val="24"/>
            <w:szCs w:val="24"/>
            <w:shd w:val="clear" w:color="auto" w:fill="FFFFFF"/>
          </w:rPr>
          <w:t>michel.denis@mio.osupytheas.fr</w:t>
        </w:r>
      </w:hyperlink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)</w:t>
      </w:r>
    </w:p>
    <w:p w:rsidR="000A41E7" w:rsidRPr="000A41E7" w:rsidRDefault="000A41E7" w:rsidP="000A41E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0A41E7" w:rsidRPr="000A41E7" w:rsidRDefault="000A41E7" w:rsidP="000A41E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0A41E7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SZN Contact Person: </w:t>
      </w:r>
      <w:proofErr w:type="spellStart"/>
      <w:r w:rsidRPr="000A41E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Raffaella</w:t>
      </w:r>
      <w:proofErr w:type="spellEnd"/>
      <w:r w:rsidRPr="000A41E7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A41E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Casotti</w:t>
      </w:r>
      <w:proofErr w:type="spellEnd"/>
      <w:r w:rsidRPr="000A41E7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(</w:t>
      </w:r>
      <w:hyperlink r:id="rId9" w:history="1">
        <w:r w:rsidRPr="005136BA">
          <w:rPr>
            <w:rStyle w:val="Lienhypertexte"/>
            <w:rFonts w:ascii="Tahoma" w:hAnsi="Tahoma" w:cs="Tahoma"/>
            <w:sz w:val="24"/>
            <w:szCs w:val="24"/>
            <w:shd w:val="clear" w:color="auto" w:fill="FFFFFF"/>
          </w:rPr>
          <w:t>raffaella.casotti@szn.it</w:t>
        </w:r>
      </w:hyperlink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>)</w:t>
      </w:r>
    </w:p>
    <w:p w:rsidR="007D2787" w:rsidRPr="000A41E7" w:rsidRDefault="007D2787" w:rsidP="00D92447">
      <w:pPr>
        <w:jc w:val="center"/>
        <w:rPr>
          <w:rFonts w:ascii="Tahoma" w:hAnsi="Tahoma" w:cs="Tahoma"/>
          <w:color w:val="02378A"/>
          <w:sz w:val="24"/>
          <w:szCs w:val="24"/>
          <w:shd w:val="clear" w:color="auto" w:fill="FFFFFF"/>
        </w:rPr>
      </w:pPr>
    </w:p>
    <w:p w:rsidR="007D2787" w:rsidRPr="000A41E7" w:rsidRDefault="007D2787" w:rsidP="00D92447">
      <w:pPr>
        <w:jc w:val="center"/>
        <w:rPr>
          <w:rFonts w:ascii="Tahoma" w:hAnsi="Tahoma" w:cs="Tahoma"/>
          <w:color w:val="02378A"/>
          <w:sz w:val="32"/>
          <w:szCs w:val="32"/>
          <w:shd w:val="clear" w:color="auto" w:fill="FFFFFF"/>
        </w:rPr>
      </w:pPr>
    </w:p>
    <w:p w:rsidR="007D2787" w:rsidRDefault="007D2787" w:rsidP="00D92447">
      <w:pPr>
        <w:jc w:val="center"/>
        <w:rPr>
          <w:rFonts w:ascii="Tahoma" w:hAnsi="Tahoma" w:cs="Tahoma"/>
          <w:color w:val="02378A"/>
          <w:sz w:val="32"/>
          <w:szCs w:val="32"/>
          <w:shd w:val="clear" w:color="auto" w:fill="FFFFFF"/>
        </w:rPr>
      </w:pPr>
    </w:p>
    <w:p w:rsidR="000A41E7" w:rsidRDefault="000A41E7" w:rsidP="00D92447">
      <w:pPr>
        <w:jc w:val="center"/>
        <w:rPr>
          <w:rFonts w:ascii="Tahoma" w:hAnsi="Tahoma" w:cs="Tahoma"/>
          <w:color w:val="02378A"/>
          <w:sz w:val="32"/>
          <w:szCs w:val="32"/>
          <w:shd w:val="clear" w:color="auto" w:fill="FFFFFF"/>
        </w:rPr>
      </w:pPr>
    </w:p>
    <w:p w:rsidR="000A41E7" w:rsidRDefault="000A41E7" w:rsidP="00D92447">
      <w:pPr>
        <w:jc w:val="center"/>
        <w:rPr>
          <w:rFonts w:ascii="Tahoma" w:hAnsi="Tahoma" w:cs="Tahoma"/>
          <w:color w:val="02378A"/>
          <w:sz w:val="32"/>
          <w:szCs w:val="32"/>
          <w:shd w:val="clear" w:color="auto" w:fill="FFFFFF"/>
        </w:rPr>
      </w:pPr>
    </w:p>
    <w:p w:rsidR="000A41E7" w:rsidRDefault="000A41E7" w:rsidP="00D92447">
      <w:pPr>
        <w:jc w:val="center"/>
        <w:rPr>
          <w:rFonts w:ascii="Tahoma" w:hAnsi="Tahoma" w:cs="Tahoma"/>
          <w:color w:val="02378A"/>
          <w:sz w:val="32"/>
          <w:szCs w:val="32"/>
          <w:shd w:val="clear" w:color="auto" w:fill="FFFFFF"/>
        </w:rPr>
      </w:pPr>
    </w:p>
    <w:p w:rsidR="000A41E7" w:rsidRDefault="000A41E7" w:rsidP="00D92447">
      <w:pPr>
        <w:jc w:val="center"/>
        <w:rPr>
          <w:rFonts w:ascii="Tahoma" w:hAnsi="Tahoma" w:cs="Tahoma"/>
          <w:color w:val="02378A"/>
          <w:sz w:val="32"/>
          <w:szCs w:val="32"/>
          <w:shd w:val="clear" w:color="auto" w:fill="FFFFFF"/>
        </w:rPr>
      </w:pPr>
    </w:p>
    <w:p w:rsidR="000A41E7" w:rsidRDefault="000A41E7" w:rsidP="00D92447">
      <w:pPr>
        <w:jc w:val="center"/>
        <w:rPr>
          <w:rFonts w:ascii="Tahoma" w:hAnsi="Tahoma" w:cs="Tahoma"/>
          <w:color w:val="02378A"/>
          <w:sz w:val="32"/>
          <w:szCs w:val="32"/>
          <w:shd w:val="clear" w:color="auto" w:fill="FFFFFF"/>
        </w:rPr>
      </w:pPr>
    </w:p>
    <w:p w:rsidR="000A41E7" w:rsidRDefault="000A41E7" w:rsidP="00D92447">
      <w:pPr>
        <w:jc w:val="center"/>
        <w:rPr>
          <w:rFonts w:ascii="Tahoma" w:hAnsi="Tahoma" w:cs="Tahoma"/>
          <w:color w:val="02378A"/>
          <w:sz w:val="32"/>
          <w:szCs w:val="32"/>
          <w:shd w:val="clear" w:color="auto" w:fill="FFFFFF"/>
        </w:rPr>
      </w:pPr>
    </w:p>
    <w:p w:rsidR="000A41E7" w:rsidRPr="000A41E7" w:rsidRDefault="000A41E7" w:rsidP="00D92447">
      <w:pPr>
        <w:jc w:val="center"/>
        <w:rPr>
          <w:rFonts w:ascii="Tahoma" w:hAnsi="Tahoma" w:cs="Tahoma"/>
          <w:color w:val="02378A"/>
          <w:sz w:val="32"/>
          <w:szCs w:val="32"/>
          <w:shd w:val="clear" w:color="auto" w:fill="FFFFFF"/>
        </w:rPr>
      </w:pPr>
    </w:p>
    <w:p w:rsidR="00B75F37" w:rsidRDefault="00D92447" w:rsidP="00D92447">
      <w:pPr>
        <w:jc w:val="center"/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</w:pPr>
      <w:r w:rsidRPr="00D92447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Training course on European Framework </w:t>
      </w:r>
      <w:proofErr w:type="spellStart"/>
      <w:r w:rsidRPr="00D92447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Programme</w:t>
      </w:r>
      <w:proofErr w:type="spellEnd"/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, 29 to 31 May 2012, INSTM </w:t>
      </w:r>
      <w:proofErr w:type="spellStart"/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Salammbô</w:t>
      </w:r>
      <w:proofErr w:type="spellEnd"/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, Tunis, Tunisia</w:t>
      </w:r>
    </w:p>
    <w:p w:rsidR="00D92447" w:rsidRPr="00D92447" w:rsidRDefault="00D92447" w:rsidP="00B75F37">
      <w:pPr>
        <w:rPr>
          <w:noProof/>
          <w:lang w:val="en-US" w:eastAsia="fr-FR"/>
        </w:rPr>
      </w:pPr>
    </w:p>
    <w:p w:rsidR="00F5335B" w:rsidRDefault="00F5335B" w:rsidP="00B75F37">
      <w:r>
        <w:rPr>
          <w:noProof/>
          <w:lang w:eastAsia="fr-FR"/>
        </w:rPr>
        <w:drawing>
          <wp:inline distT="0" distB="0" distL="0" distR="0">
            <wp:extent cx="2606674" cy="1955006"/>
            <wp:effectExtent l="19050" t="0" r="3176" b="0"/>
            <wp:docPr id="1" name="Image 0" descr="DSCF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36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045" cy="195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F37">
        <w:rPr>
          <w:noProof/>
          <w:lang w:eastAsia="fr-FR"/>
        </w:rPr>
        <w:t xml:space="preserve">              </w:t>
      </w:r>
      <w:r w:rsidR="00B75F37">
        <w:rPr>
          <w:noProof/>
          <w:lang w:eastAsia="fr-FR"/>
        </w:rPr>
        <w:drawing>
          <wp:inline distT="0" distB="0" distL="0" distR="0">
            <wp:extent cx="2644775" cy="1983581"/>
            <wp:effectExtent l="19050" t="0" r="3175" b="0"/>
            <wp:docPr id="7" name="Image 1" descr="DSCF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3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006" cy="198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35B" w:rsidRDefault="00F5335B"/>
    <w:p w:rsidR="00F5335B" w:rsidRDefault="00F5335B" w:rsidP="00B75F37">
      <w:r>
        <w:rPr>
          <w:noProof/>
          <w:lang w:eastAsia="fr-FR"/>
        </w:rPr>
        <w:drawing>
          <wp:inline distT="0" distB="0" distL="0" distR="0">
            <wp:extent cx="2705100" cy="2028825"/>
            <wp:effectExtent l="19050" t="0" r="0" b="0"/>
            <wp:docPr id="3" name="Image 2" descr="DSCF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35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470" cy="202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F37">
        <w:rPr>
          <w:noProof/>
          <w:lang w:eastAsia="fr-FR"/>
        </w:rPr>
        <w:t xml:space="preserve">         </w:t>
      </w:r>
      <w:r w:rsidR="00B75F37">
        <w:rPr>
          <w:noProof/>
          <w:lang w:eastAsia="fr-FR"/>
        </w:rPr>
        <w:drawing>
          <wp:inline distT="0" distB="0" distL="0" distR="0">
            <wp:extent cx="2698750" cy="2024063"/>
            <wp:effectExtent l="19050" t="0" r="6350" b="0"/>
            <wp:docPr id="17" name="Image 3" descr="DSCF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46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51" cy="202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35B" w:rsidRDefault="00F5335B" w:rsidP="00B75F37">
      <w:pPr>
        <w:jc w:val="center"/>
      </w:pPr>
    </w:p>
    <w:p w:rsidR="00F5335B" w:rsidRDefault="00B75F37" w:rsidP="00B75F37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3105150" cy="2328863"/>
            <wp:effectExtent l="19050" t="0" r="0" b="0"/>
            <wp:docPr id="19" name="Image 18" descr="DSCF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33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124" cy="232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F37" w:rsidRDefault="00B75F37">
      <w:pPr>
        <w:rPr>
          <w:noProof/>
          <w:lang w:eastAsia="fr-FR"/>
        </w:rPr>
      </w:pPr>
    </w:p>
    <w:p w:rsidR="00C47FF2" w:rsidRPr="00C47FF2" w:rsidRDefault="00C47FF2" w:rsidP="00274DDD">
      <w:pPr>
        <w:jc w:val="center"/>
        <w:rPr>
          <w:noProof/>
          <w:lang w:val="en-US" w:eastAsia="fr-FR"/>
        </w:rPr>
      </w:pPr>
      <w:proofErr w:type="gramStart"/>
      <w:r w:rsidRPr="00C47FF2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Training course on toxic phytoplankton in aquaculture production area</w:t>
      </w:r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, 18 to 22 September, INSTM </w:t>
      </w:r>
      <w:proofErr w:type="spellStart"/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Sfax</w:t>
      </w:r>
      <w:proofErr w:type="spellEnd"/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, Tunisia.</w:t>
      </w:r>
      <w:proofErr w:type="gramEnd"/>
    </w:p>
    <w:p w:rsidR="00D92447" w:rsidRDefault="00D92447" w:rsidP="00C47FF2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4524375" cy="2933700"/>
            <wp:effectExtent l="19050" t="0" r="9525" b="0"/>
            <wp:docPr id="26" name="Image 25" descr="P918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80304.JPG"/>
                    <pic:cNvPicPr/>
                  </pic:nvPicPr>
                  <pic:blipFill>
                    <a:blip r:embed="rId15" cstate="print"/>
                    <a:srcRect b="13483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926" w:rsidRDefault="00274DDD" w:rsidP="00631926">
      <w:pPr>
        <w:jc w:val="center"/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</w:pPr>
      <w:proofErr w:type="spellStart"/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Thorought</w:t>
      </w:r>
      <w:proofErr w:type="spellEnd"/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 Assessment of the INSTM’s strengths and needs, </w:t>
      </w:r>
      <w:r w:rsidR="00631926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06 to 08 June</w:t>
      </w:r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,</w:t>
      </w:r>
      <w:r w:rsidR="00631926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 </w:t>
      </w:r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Tunisia.</w:t>
      </w:r>
    </w:p>
    <w:p w:rsidR="00631926" w:rsidRDefault="00631926" w:rsidP="005D0605">
      <w:pPr>
        <w:jc w:val="center"/>
        <w:rPr>
          <w:noProof/>
          <w:lang w:val="en-US"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2600325" cy="1950244"/>
            <wp:effectExtent l="19050" t="0" r="9525" b="0"/>
            <wp:docPr id="59" name="Image 58" descr="324B21C5-5ADD-44F2-BFE1-5F9603FC79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4B21C5-5ADD-44F2-BFE1-5F9603FC798D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752" cy="195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552699" cy="1914525"/>
            <wp:effectExtent l="19050" t="0" r="1" b="0"/>
            <wp:docPr id="60" name="Image 59" descr="3A3048A1-055A-4E24-BE69-A57D23220B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3048A1-055A-4E24-BE69-A57D23220B2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823" cy="191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926" w:rsidRPr="00274DDD" w:rsidRDefault="005D0605" w:rsidP="005D0605">
      <w:pPr>
        <w:jc w:val="center"/>
        <w:rPr>
          <w:noProof/>
          <w:lang w:val="en-US" w:eastAsia="fr-FR"/>
        </w:rPr>
      </w:pPr>
      <w:r w:rsidRPr="00C842A5">
        <w:rPr>
          <w:noProof/>
          <w:lang w:val="en-US" w:eastAsia="fr-FR"/>
        </w:rPr>
        <w:t xml:space="preserve">  </w:t>
      </w:r>
      <w:r w:rsidR="00631926">
        <w:rPr>
          <w:noProof/>
          <w:lang w:eastAsia="fr-FR"/>
        </w:rPr>
        <w:drawing>
          <wp:inline distT="0" distB="0" distL="0" distR="0">
            <wp:extent cx="2552700" cy="1914525"/>
            <wp:effectExtent l="19050" t="0" r="0" b="0"/>
            <wp:docPr id="61" name="Image 60" descr="64804F7C-6CDD-4638-BEA0-44A4DD2B61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804F7C-6CDD-4638-BEA0-44A4DD2B61F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856" cy="191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42A5">
        <w:rPr>
          <w:noProof/>
          <w:lang w:val="en-US"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>
            <wp:extent cx="2565400" cy="1924050"/>
            <wp:effectExtent l="19050" t="0" r="6350" b="0"/>
            <wp:docPr id="62" name="Image 61" descr="1A01CC9D-607B-43EF-9A6B-3F6940F7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01CC9D-607B-43EF-9A6B-3F6940F7575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552" cy="192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447" w:rsidRPr="00274DDD" w:rsidRDefault="00D92447">
      <w:pPr>
        <w:rPr>
          <w:noProof/>
          <w:lang w:val="en-US" w:eastAsia="fr-FR"/>
        </w:rPr>
      </w:pPr>
    </w:p>
    <w:p w:rsidR="00D92447" w:rsidRPr="00274DDD" w:rsidRDefault="00D92447">
      <w:pPr>
        <w:rPr>
          <w:noProof/>
          <w:lang w:val="en-US" w:eastAsia="fr-FR"/>
        </w:rPr>
      </w:pPr>
    </w:p>
    <w:p w:rsidR="00B75F37" w:rsidRPr="00274DDD" w:rsidRDefault="00B75F37">
      <w:pPr>
        <w:rPr>
          <w:noProof/>
          <w:lang w:val="en-US" w:eastAsia="fr-FR"/>
        </w:rPr>
      </w:pPr>
    </w:p>
    <w:p w:rsidR="00B75F37" w:rsidRPr="00D92447" w:rsidRDefault="00D92447" w:rsidP="00D92447">
      <w:pPr>
        <w:jc w:val="center"/>
        <w:rPr>
          <w:noProof/>
          <w:lang w:val="en-US" w:eastAsia="fr-FR"/>
        </w:rPr>
      </w:pPr>
      <w:r w:rsidRPr="00D92447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Training course on statistics and data treatment</w:t>
      </w:r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, 29 October to 01 November 2012, INSTM </w:t>
      </w:r>
      <w:proofErr w:type="spellStart"/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Salammbô</w:t>
      </w:r>
      <w:proofErr w:type="spellEnd"/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, Tunis, Tunisia</w:t>
      </w:r>
    </w:p>
    <w:p w:rsidR="00B75F37" w:rsidRPr="00B75F37" w:rsidRDefault="00B75F37">
      <w:pPr>
        <w:rPr>
          <w:noProof/>
          <w:lang w:val="en-US" w:eastAsia="fr-FR"/>
        </w:rPr>
      </w:pPr>
    </w:p>
    <w:p w:rsidR="00F5335B" w:rsidRDefault="00F5335B">
      <w:r>
        <w:rPr>
          <w:noProof/>
          <w:lang w:eastAsia="fr-FR"/>
        </w:rPr>
        <w:drawing>
          <wp:inline distT="0" distB="0" distL="0" distR="0">
            <wp:extent cx="2746375" cy="2059782"/>
            <wp:effectExtent l="19050" t="0" r="0" b="0"/>
            <wp:docPr id="5" name="Image 4" descr="SAM_6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63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431" cy="206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F37">
        <w:rPr>
          <w:noProof/>
          <w:lang w:eastAsia="fr-FR"/>
        </w:rPr>
        <w:t xml:space="preserve">       </w:t>
      </w:r>
      <w:r w:rsidR="00B75F37">
        <w:rPr>
          <w:noProof/>
          <w:lang w:eastAsia="fr-FR"/>
        </w:rPr>
        <w:drawing>
          <wp:inline distT="0" distB="0" distL="0" distR="0">
            <wp:extent cx="2736850" cy="2052640"/>
            <wp:effectExtent l="19050" t="0" r="6350" b="0"/>
            <wp:docPr id="20" name="Image 5" descr="SAM_6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63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209" cy="205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35B" w:rsidRDefault="00F5335B"/>
    <w:p w:rsidR="00F5335B" w:rsidRDefault="00F5335B" w:rsidP="00B75F37">
      <w:pPr>
        <w:jc w:val="center"/>
      </w:pPr>
      <w:r w:rsidRPr="00F5335B">
        <w:rPr>
          <w:noProof/>
          <w:lang w:eastAsia="fr-FR"/>
        </w:rPr>
        <w:lastRenderedPageBreak/>
        <w:drawing>
          <wp:inline distT="0" distB="0" distL="0" distR="0">
            <wp:extent cx="4073525" cy="3055144"/>
            <wp:effectExtent l="19050" t="0" r="3175" b="0"/>
            <wp:docPr id="8" name="Image 6" descr="SAM_6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62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178" cy="305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35B" w:rsidRDefault="00F5335B"/>
    <w:p w:rsidR="00B75F37" w:rsidRDefault="00B75F37"/>
    <w:p w:rsidR="00B75F37" w:rsidRDefault="00B75F37"/>
    <w:p w:rsidR="00B75F37" w:rsidRDefault="00B75F37"/>
    <w:p w:rsidR="00B75F37" w:rsidRDefault="00B75F37"/>
    <w:p w:rsidR="00B75F37" w:rsidRDefault="00B75F37"/>
    <w:p w:rsidR="00B75F37" w:rsidRDefault="00B75F37"/>
    <w:p w:rsidR="00B75F37" w:rsidRPr="00D92447" w:rsidRDefault="00D92447" w:rsidP="00D92447">
      <w:pPr>
        <w:jc w:val="center"/>
        <w:rPr>
          <w:lang w:val="en-US"/>
        </w:rPr>
      </w:pPr>
      <w:r w:rsidRPr="00D92447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Training course on remote sensing</w:t>
      </w:r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, 03 to 07 December 2012, INSTM </w:t>
      </w:r>
      <w:proofErr w:type="spellStart"/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Salammbô</w:t>
      </w:r>
      <w:proofErr w:type="spellEnd"/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, Tunis, Tunisia</w:t>
      </w:r>
    </w:p>
    <w:p w:rsidR="00B75F37" w:rsidRPr="00B75F37" w:rsidRDefault="00B75F37">
      <w:pPr>
        <w:rPr>
          <w:lang w:val="en-US"/>
        </w:rPr>
      </w:pPr>
    </w:p>
    <w:p w:rsidR="00B75F37" w:rsidRPr="00B75F37" w:rsidRDefault="00B75F37">
      <w:pPr>
        <w:rPr>
          <w:lang w:val="en-US"/>
        </w:rPr>
      </w:pPr>
    </w:p>
    <w:p w:rsidR="00F5335B" w:rsidRDefault="00F5335B">
      <w:r>
        <w:rPr>
          <w:noProof/>
          <w:lang w:eastAsia="fr-FR"/>
        </w:rPr>
        <w:lastRenderedPageBreak/>
        <w:drawing>
          <wp:inline distT="0" distB="0" distL="0" distR="0">
            <wp:extent cx="2838450" cy="2128838"/>
            <wp:effectExtent l="19050" t="0" r="0" b="0"/>
            <wp:docPr id="9" name="Image 8" descr="855986001355150999imag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5986001355150999images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F37">
        <w:rPr>
          <w:noProof/>
          <w:lang w:eastAsia="fr-FR"/>
        </w:rPr>
        <w:t xml:space="preserve"> </w:t>
      </w:r>
      <w:r w:rsidR="00B75F37">
        <w:rPr>
          <w:noProof/>
          <w:lang w:eastAsia="fr-FR"/>
        </w:rPr>
        <w:drawing>
          <wp:inline distT="0" distB="0" distL="0" distR="0">
            <wp:extent cx="2838450" cy="2128839"/>
            <wp:effectExtent l="19050" t="0" r="0" b="0"/>
            <wp:docPr id="21" name="Image 9" descr="DSCF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1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512" cy="2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35B" w:rsidRDefault="00F5335B"/>
    <w:p w:rsidR="00B75F37" w:rsidRDefault="00B75F37"/>
    <w:p w:rsidR="00B75F37" w:rsidRDefault="00B75F37" w:rsidP="00B75F37">
      <w:pPr>
        <w:jc w:val="center"/>
        <w:rPr>
          <w:noProof/>
          <w:lang w:eastAsia="fr-FR"/>
        </w:rPr>
      </w:pPr>
    </w:p>
    <w:p w:rsidR="00B75F37" w:rsidRDefault="00B75F37" w:rsidP="00B75F37">
      <w:pPr>
        <w:jc w:val="center"/>
        <w:rPr>
          <w:noProof/>
          <w:lang w:eastAsia="fr-FR"/>
        </w:rPr>
      </w:pPr>
    </w:p>
    <w:p w:rsidR="00F5335B" w:rsidRDefault="00F5335B" w:rsidP="00B75F3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743325" cy="2807493"/>
            <wp:effectExtent l="19050" t="0" r="9525" b="0"/>
            <wp:docPr id="11" name="Image 10" descr="DSCF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1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088" cy="280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447" w:rsidRDefault="00D92447" w:rsidP="00B75F37">
      <w:pPr>
        <w:jc w:val="center"/>
      </w:pPr>
    </w:p>
    <w:p w:rsidR="00D92447" w:rsidRDefault="00D92447" w:rsidP="00D92447"/>
    <w:p w:rsidR="00D92447" w:rsidRPr="00D92447" w:rsidRDefault="00D92447" w:rsidP="00B75F37">
      <w:pPr>
        <w:jc w:val="center"/>
        <w:rPr>
          <w:lang w:val="en-US"/>
        </w:rPr>
      </w:pPr>
      <w:r w:rsidRPr="00D92447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International Course in Marine Microbial Ecology Methods: who does what</w:t>
      </w:r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, 05 to 09 November 2012, SZN Naples, </w:t>
      </w:r>
      <w:proofErr w:type="gramStart"/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Italy.</w:t>
      </w:r>
      <w:proofErr w:type="gramEnd"/>
    </w:p>
    <w:p w:rsidR="00463C07" w:rsidRDefault="00C1305A" w:rsidP="00B75F37">
      <w:r>
        <w:rPr>
          <w:noProof/>
          <w:lang w:eastAsia="fr-FR"/>
        </w:rPr>
        <w:lastRenderedPageBreak/>
        <w:drawing>
          <wp:inline distT="0" distB="0" distL="0" distR="0">
            <wp:extent cx="2638425" cy="2638425"/>
            <wp:effectExtent l="19050" t="0" r="9525" b="0"/>
            <wp:docPr id="12" name="Image 11" descr="P103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68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553" cy="263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F37">
        <w:rPr>
          <w:noProof/>
          <w:lang w:eastAsia="fr-FR"/>
        </w:rPr>
        <w:t xml:space="preserve">             </w:t>
      </w:r>
      <w:r w:rsidR="00B75F37">
        <w:rPr>
          <w:noProof/>
          <w:lang w:eastAsia="fr-FR"/>
        </w:rPr>
        <w:drawing>
          <wp:inline distT="0" distB="0" distL="0" distR="0">
            <wp:extent cx="2619375" cy="2619375"/>
            <wp:effectExtent l="19050" t="0" r="9525" b="0"/>
            <wp:docPr id="22" name="Image 12" descr="P103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51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F37" w:rsidRDefault="00B75F37" w:rsidP="00D92447">
      <w:r>
        <w:rPr>
          <w:noProof/>
          <w:lang w:eastAsia="fr-FR"/>
        </w:rPr>
        <w:drawing>
          <wp:inline distT="0" distB="0" distL="0" distR="0">
            <wp:extent cx="2638425" cy="2638425"/>
            <wp:effectExtent l="19050" t="0" r="9525" b="0"/>
            <wp:docPr id="23" name="Image 15" descr="P1030681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681_mini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553" cy="263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</w:t>
      </w:r>
      <w:r>
        <w:rPr>
          <w:noProof/>
          <w:lang w:eastAsia="fr-FR"/>
        </w:rPr>
        <w:drawing>
          <wp:inline distT="0" distB="0" distL="0" distR="0">
            <wp:extent cx="2638425" cy="2638425"/>
            <wp:effectExtent l="19050" t="0" r="9525" b="0"/>
            <wp:docPr id="24" name="Image 13" descr="P103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53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C07" w:rsidRDefault="00D92447" w:rsidP="00D9244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800600" cy="2295525"/>
            <wp:effectExtent l="19050" t="0" r="0" b="0"/>
            <wp:docPr id="25" name="Image 24" descr="CorsoMicro2012_Napoli_PHO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soMicro2012_Napoli_PHOTO (1).jpg"/>
                    <pic:cNvPicPr/>
                  </pic:nvPicPr>
                  <pic:blipFill>
                    <a:blip r:embed="rId30" cstate="print"/>
                    <a:srcRect b="2098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C07" w:rsidRDefault="00463C07"/>
    <w:p w:rsidR="00D92447" w:rsidRDefault="00C47FF2" w:rsidP="00C47FF2">
      <w:pPr>
        <w:jc w:val="center"/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</w:pPr>
      <w:r w:rsidRPr="00C47FF2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Training course on flow </w:t>
      </w:r>
      <w:proofErr w:type="spellStart"/>
      <w:r w:rsidRPr="00C47FF2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cytometry</w:t>
      </w:r>
      <w:proofErr w:type="spellEnd"/>
      <w:r w:rsidRPr="00C47FF2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 applied to the marine field</w:t>
      </w:r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, 28 to 30 January 2013, INSTM La </w:t>
      </w:r>
      <w:proofErr w:type="spellStart"/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Goulette</w:t>
      </w:r>
      <w:proofErr w:type="spellEnd"/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, Tunis, </w:t>
      </w:r>
      <w:proofErr w:type="gramStart"/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Tunisia</w:t>
      </w:r>
      <w:proofErr w:type="gramEnd"/>
    </w:p>
    <w:p w:rsidR="00C47FF2" w:rsidRDefault="00C47FF2" w:rsidP="00C47FF2">
      <w:pPr>
        <w:jc w:val="center"/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</w:pPr>
    </w:p>
    <w:p w:rsidR="00C47FF2" w:rsidRPr="00C47FF2" w:rsidRDefault="00C47FF2" w:rsidP="00C47FF2">
      <w:pP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2790825" cy="2093120"/>
            <wp:effectExtent l="19050" t="0" r="9525" b="0"/>
            <wp:docPr id="37" name="Image 34" descr="2013-01-29 11.33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1-29 11.33.0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902" cy="209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</w:t>
      </w:r>
      <w:r>
        <w:rPr>
          <w:noProof/>
          <w:lang w:eastAsia="fr-FR"/>
        </w:rPr>
        <w:drawing>
          <wp:inline distT="0" distB="0" distL="0" distR="0">
            <wp:extent cx="2787650" cy="2090738"/>
            <wp:effectExtent l="19050" t="0" r="0" b="0"/>
            <wp:docPr id="40" name="Image 32" descr="2013-01-29 11.42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1-29 11.42.0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573" cy="209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FF2" w:rsidRDefault="00C47FF2" w:rsidP="00C47FF2">
      <w:pPr>
        <w:jc w:val="center"/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3038475" cy="2278856"/>
            <wp:effectExtent l="19050" t="0" r="0" b="0"/>
            <wp:docPr id="41" name="Image 40" descr="Nokia 5800 photos 23-9-10 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kia 5800 photos 23-9-10 19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470" cy="227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FF2" w:rsidRDefault="00C47FF2" w:rsidP="00C47FF2">
      <w:pPr>
        <w:jc w:val="center"/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3819525" cy="2864643"/>
            <wp:effectExtent l="19050" t="0" r="9525" b="0"/>
            <wp:docPr id="32" name="Image 26" descr="2013-01-30 11.11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1-30 11.11.2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262" cy="28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FF2" w:rsidRDefault="00A54D9C" w:rsidP="00A54D9C">
      <w:pPr>
        <w:jc w:val="center"/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</w:pPr>
      <w:proofErr w:type="gramStart"/>
      <w:r w:rsidRPr="00A54D9C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Training course on Taxonomy of Mediterranean Toxic Algae</w:t>
      </w:r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,   04 to 08 February 2013, SZN Naples, Italy.</w:t>
      </w:r>
      <w:proofErr w:type="gramEnd"/>
    </w:p>
    <w:p w:rsidR="00A54D9C" w:rsidRDefault="00A54D9C" w:rsidP="008868E0">
      <w:pP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</w:pPr>
    </w:p>
    <w:p w:rsidR="00A54D9C" w:rsidRDefault="00A54D9C" w:rsidP="008868E0">
      <w:pPr>
        <w:jc w:val="center"/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</w:pPr>
      <w:r>
        <w:rPr>
          <w:rFonts w:ascii="Tahoma" w:hAnsi="Tahoma" w:cs="Tahoma"/>
          <w:noProof/>
          <w:color w:val="02378A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2724150" cy="2043111"/>
            <wp:effectExtent l="19050" t="0" r="0" b="0"/>
            <wp:docPr id="44" name="Image 43" descr="P109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296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063" cy="20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2378A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2717800" cy="2038350"/>
            <wp:effectExtent l="19050" t="0" r="6350" b="0"/>
            <wp:docPr id="47" name="Image 44" descr="P109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299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353" cy="204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D9C" w:rsidRDefault="008868E0" w:rsidP="008868E0">
      <w:pP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</w:pPr>
      <w:r>
        <w:rPr>
          <w:rFonts w:ascii="Tahoma" w:hAnsi="Tahoma" w:cs="Tahoma"/>
          <w:noProof/>
          <w:color w:val="02378A"/>
          <w:sz w:val="32"/>
          <w:szCs w:val="32"/>
          <w:shd w:val="clear" w:color="auto" w:fill="FFFFFF"/>
          <w:lang w:eastAsia="fr-FR"/>
        </w:rPr>
        <w:t xml:space="preserve">   </w:t>
      </w:r>
      <w:r w:rsidR="00A54D9C">
        <w:rPr>
          <w:rFonts w:ascii="Tahoma" w:hAnsi="Tahoma" w:cs="Tahoma"/>
          <w:noProof/>
          <w:color w:val="02378A"/>
          <w:sz w:val="32"/>
          <w:szCs w:val="32"/>
          <w:shd w:val="clear" w:color="auto" w:fill="FFFFFF"/>
          <w:lang w:eastAsia="fr-FR"/>
        </w:rPr>
        <w:t xml:space="preserve"> </w:t>
      </w:r>
      <w:r w:rsidR="00A54D9C">
        <w:rPr>
          <w:rFonts w:ascii="Tahoma" w:hAnsi="Tahoma" w:cs="Tahoma"/>
          <w:noProof/>
          <w:color w:val="02378A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2600325" cy="1950244"/>
            <wp:effectExtent l="19050" t="0" r="0" b="0"/>
            <wp:docPr id="48" name="Image 47" descr="P109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288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151" cy="195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2378A"/>
          <w:sz w:val="32"/>
          <w:szCs w:val="32"/>
          <w:shd w:val="clear" w:color="auto" w:fill="FFFFFF"/>
          <w:lang w:eastAsia="fr-FR"/>
        </w:rPr>
        <w:t xml:space="preserve"> </w:t>
      </w:r>
      <w:r w:rsidR="00A54D9C">
        <w:rPr>
          <w:rFonts w:ascii="Tahoma" w:hAnsi="Tahoma" w:cs="Tahoma"/>
          <w:noProof/>
          <w:color w:val="02378A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2600325" cy="1950244"/>
            <wp:effectExtent l="19050" t="0" r="9525" b="0"/>
            <wp:docPr id="49" name="Image 48" descr="P109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32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465" cy="194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D9C" w:rsidRDefault="00A54D9C" w:rsidP="00C47FF2">
      <w:pPr>
        <w:jc w:val="center"/>
        <w:rPr>
          <w:lang w:val="en-US"/>
        </w:rPr>
      </w:pPr>
      <w:r>
        <w:rPr>
          <w:rFonts w:ascii="Tahoma" w:hAnsi="Tahoma" w:cs="Tahoma"/>
          <w:noProof/>
          <w:color w:val="02378A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4657725" cy="2918972"/>
            <wp:effectExtent l="19050" t="0" r="9525" b="0"/>
            <wp:docPr id="43" name="Image 41" descr="group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photo.jpg"/>
                    <pic:cNvPicPr/>
                  </pic:nvPicPr>
                  <pic:blipFill>
                    <a:blip r:embed="rId39" cstate="print"/>
                    <a:srcRect b="824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E50" w:rsidRDefault="00057E50" w:rsidP="00C47FF2">
      <w:pPr>
        <w:jc w:val="center"/>
        <w:rPr>
          <w:lang w:val="en-US"/>
        </w:rPr>
      </w:pPr>
    </w:p>
    <w:p w:rsidR="00057E50" w:rsidRPr="00057E50" w:rsidRDefault="00057E50" w:rsidP="00057E50">
      <w:pPr>
        <w:spacing w:line="240" w:lineRule="auto"/>
        <w:jc w:val="center"/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</w:pPr>
      <w:r w:rsidRPr="00057E50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Training course on Fluorescent </w:t>
      </w:r>
      <w:proofErr w:type="gramStart"/>
      <w:r w:rsidRPr="00057E50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In</w:t>
      </w:r>
      <w:proofErr w:type="gramEnd"/>
      <w:r w:rsidRPr="00057E50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 Situ Hybridization: Application on </w:t>
      </w:r>
      <w:proofErr w:type="spellStart"/>
      <w:r w:rsidRPr="00057E50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planktonic</w:t>
      </w:r>
      <w:proofErr w:type="spellEnd"/>
      <w:r w:rsidRPr="00057E50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 organisms</w:t>
      </w:r>
      <w:r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, 22 to 26 April 2012,                   </w:t>
      </w:r>
      <w:r w:rsidRPr="00057E50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 xml:space="preserve">INSTM La </w:t>
      </w:r>
      <w:proofErr w:type="spellStart"/>
      <w:r w:rsidRPr="00057E50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Goulette</w:t>
      </w:r>
      <w:proofErr w:type="spellEnd"/>
      <w:r w:rsidRPr="00057E50">
        <w:rPr>
          <w:rFonts w:ascii="Tahoma" w:hAnsi="Tahoma" w:cs="Tahoma"/>
          <w:color w:val="02378A"/>
          <w:sz w:val="32"/>
          <w:szCs w:val="32"/>
          <w:shd w:val="clear" w:color="auto" w:fill="FFFFFF"/>
          <w:lang w:val="en-US"/>
        </w:rPr>
        <w:t>, Tunis, Tunisia</w:t>
      </w:r>
    </w:p>
    <w:p w:rsidR="00057E50" w:rsidRDefault="00057E50" w:rsidP="00057E50">
      <w:pPr>
        <w:rPr>
          <w:lang w:val="en-US"/>
        </w:rPr>
      </w:pPr>
    </w:p>
    <w:p w:rsidR="00057E50" w:rsidRDefault="00057E50" w:rsidP="00057E50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2667000" cy="1859201"/>
            <wp:effectExtent l="19050" t="0" r="0" b="0"/>
            <wp:docPr id="53" name="Image 52" descr="SAM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59.JPG"/>
                    <pic:cNvPicPr/>
                  </pic:nvPicPr>
                  <pic:blipFill>
                    <a:blip r:embed="rId40" cstate="print"/>
                    <a:srcRect r="19334"/>
                    <a:stretch>
                      <a:fillRect/>
                    </a:stretch>
                  </pic:blipFill>
                  <pic:spPr>
                    <a:xfrm>
                      <a:off x="0" y="0"/>
                      <a:ext cx="2667976" cy="185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</w:t>
      </w:r>
      <w:r>
        <w:rPr>
          <w:noProof/>
          <w:lang w:eastAsia="fr-FR"/>
        </w:rPr>
        <w:drawing>
          <wp:inline distT="0" distB="0" distL="0" distR="0">
            <wp:extent cx="2670448" cy="1876425"/>
            <wp:effectExtent l="19050" t="0" r="0" b="0"/>
            <wp:docPr id="57" name="Image 51" descr="SAM_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45.JPG"/>
                    <pic:cNvPicPr/>
                  </pic:nvPicPr>
                  <pic:blipFill>
                    <a:blip r:embed="rId41" cstate="print"/>
                    <a:srcRect r="20064"/>
                    <a:stretch>
                      <a:fillRect/>
                    </a:stretch>
                  </pic:blipFill>
                  <pic:spPr>
                    <a:xfrm>
                      <a:off x="0" y="0"/>
                      <a:ext cx="2670448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E50" w:rsidRPr="00057E50" w:rsidRDefault="00057E50" w:rsidP="00057E50">
      <w:pPr>
        <w:jc w:val="center"/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2867025" cy="2150270"/>
            <wp:effectExtent l="19050" t="0" r="9525" b="0"/>
            <wp:docPr id="56" name="Image 49" descr="100_196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966(1)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19" cy="21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E50" w:rsidRDefault="00057E50" w:rsidP="00057E50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4707465" cy="2647950"/>
            <wp:effectExtent l="19050" t="0" r="0" b="0"/>
            <wp:docPr id="54" name="Image 53" descr="SAM_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64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483" cy="265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E50" w:rsidRDefault="00057E50" w:rsidP="00057E50">
      <w:pPr>
        <w:rPr>
          <w:noProof/>
          <w:lang w:eastAsia="fr-FR"/>
        </w:rPr>
      </w:pPr>
    </w:p>
    <w:p w:rsidR="00C842A5" w:rsidRPr="00C842A5" w:rsidRDefault="00C842A5" w:rsidP="00C842A5">
      <w:pPr>
        <w:spacing w:line="240" w:lineRule="auto"/>
        <w:jc w:val="center"/>
        <w:rPr>
          <w:rFonts w:ascii="Tahoma" w:hAnsi="Tahoma" w:cs="Tahoma"/>
          <w:color w:val="0B005C"/>
          <w:sz w:val="36"/>
          <w:szCs w:val="36"/>
          <w:shd w:val="clear" w:color="auto" w:fill="FFFFFF"/>
          <w:lang w:val="en-US"/>
        </w:rPr>
      </w:pPr>
      <w:r w:rsidRPr="00C842A5">
        <w:rPr>
          <w:rFonts w:ascii="Tahoma" w:hAnsi="Tahoma" w:cs="Tahoma"/>
          <w:color w:val="0B005C"/>
          <w:sz w:val="36"/>
          <w:szCs w:val="36"/>
          <w:shd w:val="clear" w:color="auto" w:fill="FFFFFF"/>
          <w:lang w:val="en-US"/>
        </w:rPr>
        <w:t>Workshops at Sea “</w:t>
      </w:r>
      <w:r w:rsidRPr="00C842A5">
        <w:rPr>
          <w:rFonts w:ascii="Tahoma" w:hAnsi="Tahoma" w:cs="Tahoma"/>
          <w:color w:val="0B005C"/>
          <w:sz w:val="36"/>
          <w:szCs w:val="36"/>
          <w:lang w:val="en-US"/>
        </w:rPr>
        <w:t xml:space="preserve">Instrumentation  at sea, 16 to 21 </w:t>
      </w:r>
      <w:proofErr w:type="spellStart"/>
      <w:r w:rsidRPr="00C842A5">
        <w:rPr>
          <w:rFonts w:ascii="Tahoma" w:hAnsi="Tahoma" w:cs="Tahoma"/>
          <w:color w:val="0B005C"/>
          <w:sz w:val="36"/>
          <w:szCs w:val="36"/>
          <w:lang w:val="en-US"/>
        </w:rPr>
        <w:t>september</w:t>
      </w:r>
      <w:proofErr w:type="spellEnd"/>
      <w:r w:rsidRPr="00C842A5">
        <w:rPr>
          <w:rFonts w:ascii="Tahoma" w:hAnsi="Tahoma" w:cs="Tahoma"/>
          <w:color w:val="0B005C"/>
          <w:sz w:val="36"/>
          <w:szCs w:val="36"/>
          <w:lang w:val="en-US"/>
        </w:rPr>
        <w:t xml:space="preserve"> 2013, INSTM </w:t>
      </w:r>
      <w:proofErr w:type="spellStart"/>
      <w:r w:rsidRPr="00C842A5">
        <w:rPr>
          <w:rFonts w:ascii="Tahoma" w:hAnsi="Tahoma" w:cs="Tahoma"/>
          <w:color w:val="0B005C"/>
          <w:sz w:val="36"/>
          <w:szCs w:val="36"/>
          <w:lang w:val="en-US"/>
        </w:rPr>
        <w:t>Salammbô</w:t>
      </w:r>
      <w:proofErr w:type="spellEnd"/>
      <w:r w:rsidRPr="00C842A5">
        <w:rPr>
          <w:rFonts w:ascii="Tahoma" w:hAnsi="Tahoma" w:cs="Tahoma"/>
          <w:color w:val="0B005C"/>
          <w:sz w:val="36"/>
          <w:szCs w:val="36"/>
          <w:lang w:val="en-US"/>
        </w:rPr>
        <w:t xml:space="preserve"> and </w:t>
      </w:r>
      <w:r w:rsidRPr="00C842A5">
        <w:rPr>
          <w:rFonts w:ascii="Tahoma" w:hAnsi="Tahoma" w:cs="Tahoma"/>
          <w:color w:val="0B005C"/>
          <w:sz w:val="36"/>
          <w:szCs w:val="36"/>
          <w:shd w:val="clear" w:color="auto" w:fill="FFFFFF"/>
          <w:lang w:val="en-US"/>
        </w:rPr>
        <w:t xml:space="preserve">High Frequency Observation Of Phytoplankton and Zooplankton, 11-17 November 2013.INSTM  </w:t>
      </w:r>
      <w:proofErr w:type="spellStart"/>
      <w:r w:rsidRPr="00C842A5">
        <w:rPr>
          <w:rFonts w:ascii="Tahoma" w:hAnsi="Tahoma" w:cs="Tahoma"/>
          <w:color w:val="0B005C"/>
          <w:sz w:val="36"/>
          <w:szCs w:val="36"/>
          <w:shd w:val="clear" w:color="auto" w:fill="FFFFFF"/>
          <w:lang w:val="en-US"/>
        </w:rPr>
        <w:t>Sfax</w:t>
      </w:r>
      <w:proofErr w:type="spellEnd"/>
    </w:p>
    <w:p w:rsidR="00C842A5" w:rsidRDefault="00C842A5" w:rsidP="00B07114">
      <w:pPr>
        <w:rPr>
          <w:noProof/>
          <w:lang w:val="en-US"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2844801" cy="2133600"/>
            <wp:effectExtent l="19050" t="0" r="0" b="0"/>
            <wp:docPr id="4" name="Image 3" descr="IMG_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2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911" cy="213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857500" cy="2143124"/>
            <wp:effectExtent l="19050" t="0" r="0" b="0"/>
            <wp:docPr id="6" name="Image 1" descr="IMG_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88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555" cy="21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2A5" w:rsidRDefault="00C842A5" w:rsidP="00C842A5">
      <w:pPr>
        <w:jc w:val="center"/>
        <w:rPr>
          <w:noProof/>
          <w:lang w:val="en-US" w:eastAsia="fr-FR"/>
        </w:rPr>
      </w:pPr>
      <w:r>
        <w:rPr>
          <w:noProof/>
          <w:lang w:eastAsia="fr-FR"/>
        </w:rPr>
        <w:drawing>
          <wp:inline distT="0" distB="0" distL="0" distR="0">
            <wp:extent cx="2867025" cy="2150268"/>
            <wp:effectExtent l="19050" t="0" r="9525" b="0"/>
            <wp:docPr id="14" name="Image 13" descr="DSCN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88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18" cy="215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2A5" w:rsidRDefault="00C842A5" w:rsidP="00C842A5">
      <w:pPr>
        <w:jc w:val="center"/>
        <w:rPr>
          <w:noProof/>
          <w:lang w:val="en-US" w:eastAsia="fr-FR"/>
        </w:rPr>
      </w:pPr>
      <w:r>
        <w:rPr>
          <w:noProof/>
          <w:lang w:eastAsia="fr-FR"/>
        </w:rPr>
        <w:drawing>
          <wp:inline distT="0" distB="0" distL="0" distR="0">
            <wp:extent cx="2705100" cy="1521619"/>
            <wp:effectExtent l="19050" t="0" r="0" b="0"/>
            <wp:docPr id="18" name="Image 14" descr="IMG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6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920" cy="152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692401" cy="1514475"/>
            <wp:effectExtent l="19050" t="0" r="0" b="0"/>
            <wp:docPr id="27" name="Image 15" descr="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5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975" cy="15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2A5" w:rsidRDefault="00C842A5" w:rsidP="00057E50">
      <w:pPr>
        <w:rPr>
          <w:noProof/>
          <w:lang w:val="en-US" w:eastAsia="fr-FR"/>
        </w:rPr>
      </w:pPr>
      <w:r>
        <w:rPr>
          <w:noProof/>
          <w:lang w:eastAsia="fr-FR"/>
        </w:rPr>
        <w:drawing>
          <wp:inline distT="0" distB="0" distL="0" distR="0">
            <wp:extent cx="2847975" cy="2135982"/>
            <wp:effectExtent l="19050" t="0" r="9525" b="0"/>
            <wp:docPr id="10" name="Image 9" descr="DSCN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90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035" cy="213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2803525" cy="2102644"/>
            <wp:effectExtent l="19050" t="0" r="0" b="0"/>
            <wp:docPr id="13" name="Image 12" descr="DSCN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98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599" cy="210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787" w:rsidRPr="007D2787" w:rsidRDefault="007D2787" w:rsidP="007D2787">
      <w:pPr>
        <w:jc w:val="center"/>
        <w:rPr>
          <w:rFonts w:ascii="Tahoma" w:hAnsi="Tahoma" w:cs="Tahoma"/>
          <w:noProof/>
          <w:color w:val="0B005C"/>
          <w:sz w:val="36"/>
          <w:szCs w:val="36"/>
          <w:lang w:val="en-US" w:eastAsia="fr-FR"/>
        </w:rPr>
      </w:pPr>
      <w:proofErr w:type="gramStart"/>
      <w:r w:rsidRPr="007D2787">
        <w:rPr>
          <w:rFonts w:ascii="Tahoma" w:hAnsi="Tahoma" w:cs="Tahoma"/>
          <w:color w:val="0B005C"/>
          <w:sz w:val="36"/>
          <w:szCs w:val="36"/>
          <w:shd w:val="clear" w:color="auto" w:fill="FFFFFF"/>
          <w:lang w:val="en-US"/>
        </w:rPr>
        <w:lastRenderedPageBreak/>
        <w:t xml:space="preserve">Training course on Prokaryotes in extremes Environments, 25-29 November 2013, CBS </w:t>
      </w:r>
      <w:proofErr w:type="spellStart"/>
      <w:r w:rsidRPr="007D2787">
        <w:rPr>
          <w:rFonts w:ascii="Tahoma" w:hAnsi="Tahoma" w:cs="Tahoma"/>
          <w:color w:val="0B005C"/>
          <w:sz w:val="36"/>
          <w:szCs w:val="36"/>
          <w:shd w:val="clear" w:color="auto" w:fill="FFFFFF"/>
          <w:lang w:val="en-US"/>
        </w:rPr>
        <w:t>Sfax</w:t>
      </w:r>
      <w:proofErr w:type="spellEnd"/>
      <w:r w:rsidRPr="007D2787">
        <w:rPr>
          <w:rFonts w:ascii="Tahoma" w:hAnsi="Tahoma" w:cs="Tahoma"/>
          <w:color w:val="0B005C"/>
          <w:sz w:val="36"/>
          <w:szCs w:val="36"/>
          <w:shd w:val="clear" w:color="auto" w:fill="FFFFFF"/>
          <w:lang w:val="en-US"/>
        </w:rPr>
        <w:t>.</w:t>
      </w:r>
      <w:proofErr w:type="gramEnd"/>
    </w:p>
    <w:p w:rsidR="007D2787" w:rsidRDefault="007D2787" w:rsidP="00057E50">
      <w:pPr>
        <w:rPr>
          <w:noProof/>
          <w:lang w:val="en-US" w:eastAsia="fr-FR"/>
        </w:rPr>
      </w:pPr>
    </w:p>
    <w:p w:rsidR="00057E50" w:rsidRDefault="007D2787" w:rsidP="007D2787">
      <w:pPr>
        <w:jc w:val="center"/>
        <w:rPr>
          <w:noProof/>
          <w:lang w:val="en-US" w:eastAsia="fr-FR"/>
        </w:rPr>
      </w:pPr>
      <w:r>
        <w:rPr>
          <w:noProof/>
          <w:lang w:eastAsia="fr-FR"/>
        </w:rPr>
        <w:drawing>
          <wp:inline distT="0" distB="0" distL="0" distR="0">
            <wp:extent cx="4448175" cy="3336131"/>
            <wp:effectExtent l="19050" t="0" r="9525" b="0"/>
            <wp:docPr id="28" name="Image 27" descr="20131125_12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125_121800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705" cy="333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787" w:rsidRDefault="007D2787" w:rsidP="00057E50">
      <w:pPr>
        <w:rPr>
          <w:noProof/>
          <w:lang w:val="en-US" w:eastAsia="fr-FR"/>
        </w:rPr>
      </w:pPr>
    </w:p>
    <w:p w:rsidR="007D2787" w:rsidRPr="007D2787" w:rsidRDefault="007D2787" w:rsidP="007D27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ahoma" w:hAnsi="Tahoma" w:cs="Tahoma"/>
          <w:color w:val="0B005C"/>
          <w:sz w:val="36"/>
          <w:szCs w:val="36"/>
          <w:lang w:val="en-US"/>
        </w:rPr>
      </w:pPr>
      <w:r w:rsidRPr="007D2787">
        <w:rPr>
          <w:rFonts w:ascii="Tahoma" w:hAnsi="Tahoma" w:cs="Tahoma"/>
          <w:color w:val="0B005C"/>
          <w:sz w:val="36"/>
          <w:szCs w:val="36"/>
          <w:lang w:val="en-US"/>
        </w:rPr>
        <w:t>INCOMMET FINAL CONFERENCE</w:t>
      </w:r>
    </w:p>
    <w:p w:rsidR="007D2787" w:rsidRPr="007D2787" w:rsidRDefault="007D2787" w:rsidP="007D2787">
      <w:pPr>
        <w:ind w:firstLine="709"/>
        <w:jc w:val="center"/>
        <w:rPr>
          <w:rFonts w:ascii="Tahoma" w:hAnsi="Tahoma" w:cs="Tahoma"/>
          <w:color w:val="0B005C"/>
          <w:sz w:val="36"/>
          <w:szCs w:val="36"/>
          <w:lang w:val="en-US"/>
        </w:rPr>
      </w:pPr>
      <w:r w:rsidRPr="007D2787">
        <w:rPr>
          <w:rStyle w:val="apple-converted-space"/>
          <w:rFonts w:ascii="Tahoma" w:hAnsi="Tahoma" w:cs="Tahoma"/>
          <w:color w:val="0B005C"/>
          <w:sz w:val="36"/>
          <w:szCs w:val="36"/>
          <w:shd w:val="clear" w:color="auto" w:fill="FFFFFF"/>
          <w:lang w:val="en-US"/>
        </w:rPr>
        <w:t>“</w:t>
      </w:r>
      <w:r w:rsidRPr="007D2787">
        <w:rPr>
          <w:rFonts w:ascii="Tahoma" w:eastAsia="Times" w:hAnsi="Tahoma" w:cs="Tahoma"/>
          <w:color w:val="0B005C"/>
          <w:sz w:val="36"/>
          <w:szCs w:val="36"/>
          <w:lang w:val="en-US"/>
        </w:rPr>
        <w:t xml:space="preserve">International Conference on Mediterranean Sea Marine Research: Scientific Priorities and Societal Challenges” </w:t>
      </w:r>
      <w:proofErr w:type="spellStart"/>
      <w:r w:rsidRPr="007D2787">
        <w:rPr>
          <w:rFonts w:ascii="Tahoma" w:hAnsi="Tahoma" w:cs="Tahoma"/>
          <w:color w:val="0B005C"/>
          <w:sz w:val="36"/>
          <w:szCs w:val="36"/>
          <w:shd w:val="clear" w:color="auto" w:fill="FFFFFF"/>
          <w:lang w:val="en-US"/>
        </w:rPr>
        <w:t>Hammamet</w:t>
      </w:r>
      <w:proofErr w:type="spellEnd"/>
      <w:r w:rsidRPr="007D2787">
        <w:rPr>
          <w:rFonts w:ascii="Tahoma" w:hAnsi="Tahoma" w:cs="Tahoma"/>
          <w:color w:val="0B005C"/>
          <w:sz w:val="36"/>
          <w:szCs w:val="36"/>
          <w:shd w:val="clear" w:color="auto" w:fill="FFFFFF"/>
          <w:lang w:val="en-US"/>
        </w:rPr>
        <w:t xml:space="preserve"> Tunisia November 18</w:t>
      </w:r>
      <w:r w:rsidRPr="007D2787">
        <w:rPr>
          <w:rFonts w:ascii="Tahoma" w:hAnsi="Tahoma" w:cs="Tahoma"/>
          <w:color w:val="0B005C"/>
          <w:sz w:val="36"/>
          <w:szCs w:val="36"/>
          <w:shd w:val="clear" w:color="auto" w:fill="FFFFFF"/>
          <w:vertAlign w:val="superscript"/>
          <w:lang w:val="en-US"/>
        </w:rPr>
        <w:t>th</w:t>
      </w:r>
      <w:r w:rsidRPr="007D2787">
        <w:rPr>
          <w:rFonts w:ascii="Tahoma" w:hAnsi="Tahoma" w:cs="Tahoma"/>
          <w:color w:val="0B005C"/>
          <w:sz w:val="36"/>
          <w:szCs w:val="36"/>
          <w:shd w:val="clear" w:color="auto" w:fill="FFFFFF"/>
          <w:lang w:val="en-US"/>
        </w:rPr>
        <w:t>-20</w:t>
      </w:r>
      <w:r w:rsidRPr="007D2787">
        <w:rPr>
          <w:rFonts w:ascii="Tahoma" w:hAnsi="Tahoma" w:cs="Tahoma"/>
          <w:color w:val="0B005C"/>
          <w:sz w:val="36"/>
          <w:szCs w:val="36"/>
          <w:shd w:val="clear" w:color="auto" w:fill="FFFFFF"/>
          <w:vertAlign w:val="superscript"/>
          <w:lang w:val="en-US"/>
        </w:rPr>
        <w:t>th</w:t>
      </w:r>
      <w:r w:rsidRPr="007D2787">
        <w:rPr>
          <w:rFonts w:ascii="Tahoma" w:hAnsi="Tahoma" w:cs="Tahoma"/>
          <w:color w:val="0B005C"/>
          <w:sz w:val="36"/>
          <w:szCs w:val="36"/>
          <w:shd w:val="clear" w:color="auto" w:fill="FFFFFF"/>
          <w:lang w:val="en-US"/>
        </w:rPr>
        <w:t>, 2014.</w:t>
      </w:r>
    </w:p>
    <w:p w:rsidR="007D2787" w:rsidRDefault="007D2787" w:rsidP="007D27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Theme="majorBidi" w:hAnsiTheme="majorBidi" w:cstheme="majorBidi"/>
          <w:sz w:val="24"/>
          <w:szCs w:val="24"/>
          <w:lang w:val="en-US"/>
        </w:rPr>
      </w:pPr>
    </w:p>
    <w:p w:rsidR="007D2787" w:rsidRDefault="007D2787" w:rsidP="007D27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4059284" cy="2752725"/>
            <wp:effectExtent l="19050" t="0" r="0" b="0"/>
            <wp:docPr id="29" name="Image 0" descr="DSC_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719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941" cy="275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787" w:rsidRDefault="007D2787" w:rsidP="007D27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Theme="majorBidi" w:hAnsiTheme="majorBidi" w:cstheme="majorBidi"/>
          <w:sz w:val="24"/>
          <w:szCs w:val="24"/>
          <w:lang w:val="en-US"/>
        </w:rPr>
      </w:pPr>
    </w:p>
    <w:p w:rsidR="007D2787" w:rsidRDefault="007D2787" w:rsidP="007D2787">
      <w:pPr>
        <w:autoSpaceDE w:val="0"/>
        <w:autoSpaceDN w:val="0"/>
        <w:adjustRightInd w:val="0"/>
        <w:spacing w:after="0" w:line="240" w:lineRule="auto"/>
        <w:ind w:firstLine="709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2543175" cy="1696852"/>
            <wp:effectExtent l="19050" t="0" r="9525" b="0"/>
            <wp:docPr id="30" name="Image 1" descr="DSC_5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463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334" cy="169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2514600" cy="1677786"/>
            <wp:effectExtent l="19050" t="0" r="0" b="0"/>
            <wp:docPr id="31" name="Image 2" descr="DSC_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711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947" cy="16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787" w:rsidRPr="00C842A5" w:rsidRDefault="007D2787" w:rsidP="00057E50">
      <w:pPr>
        <w:rPr>
          <w:noProof/>
          <w:lang w:val="en-US" w:eastAsia="fr-FR"/>
        </w:rPr>
      </w:pPr>
    </w:p>
    <w:sectPr w:rsidR="007D2787" w:rsidRPr="00C842A5" w:rsidSect="00F5335B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1E6AC4"/>
    <w:multiLevelType w:val="hybridMultilevel"/>
    <w:tmpl w:val="3AF4EDC4"/>
    <w:lvl w:ilvl="0" w:tplc="722A2AD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FE4B10"/>
    <w:multiLevelType w:val="hybridMultilevel"/>
    <w:tmpl w:val="E076A9D2"/>
    <w:lvl w:ilvl="0" w:tplc="722A2AD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F5335B"/>
    <w:rsid w:val="00057E50"/>
    <w:rsid w:val="000A41E7"/>
    <w:rsid w:val="00140B77"/>
    <w:rsid w:val="0020275B"/>
    <w:rsid w:val="0023576A"/>
    <w:rsid w:val="00274DDD"/>
    <w:rsid w:val="0045528A"/>
    <w:rsid w:val="00463C07"/>
    <w:rsid w:val="005A69FD"/>
    <w:rsid w:val="005D0605"/>
    <w:rsid w:val="00631926"/>
    <w:rsid w:val="006D41BA"/>
    <w:rsid w:val="00726DB4"/>
    <w:rsid w:val="007C542B"/>
    <w:rsid w:val="007D2787"/>
    <w:rsid w:val="008868E0"/>
    <w:rsid w:val="0091077A"/>
    <w:rsid w:val="00A54D9C"/>
    <w:rsid w:val="00AC11BF"/>
    <w:rsid w:val="00B07114"/>
    <w:rsid w:val="00B75F37"/>
    <w:rsid w:val="00C1305A"/>
    <w:rsid w:val="00C47FF2"/>
    <w:rsid w:val="00C73381"/>
    <w:rsid w:val="00C842A5"/>
    <w:rsid w:val="00CD0706"/>
    <w:rsid w:val="00D92447"/>
    <w:rsid w:val="00DE67D5"/>
    <w:rsid w:val="00F073CE"/>
    <w:rsid w:val="00F5335B"/>
    <w:rsid w:val="00FC7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C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3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335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rsid w:val="007D2787"/>
  </w:style>
  <w:style w:type="paragraph" w:styleId="Paragraphedeliste">
    <w:name w:val="List Paragraph"/>
    <w:basedOn w:val="Normal"/>
    <w:uiPriority w:val="34"/>
    <w:qFormat/>
    <w:rsid w:val="00726DB4"/>
    <w:pPr>
      <w:ind w:left="720"/>
      <w:contextualSpacing/>
    </w:pPr>
  </w:style>
  <w:style w:type="character" w:styleId="Lienhypertexte">
    <w:name w:val="Hyperlink"/>
    <w:basedOn w:val="Policepardfaut"/>
    <w:uiPriority w:val="99"/>
    <w:rsid w:val="000A41E7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1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hyperlink" Target="mailto:Walid.Medhioub@instm.rnrt.tn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hyperlink" Target="mailto:belhassen.malika@instm.rnrt.tn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hyperlink" Target="mailto:raffaella.casotti@szn.it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hyperlink" Target="mailto:michel.denis@mio.osupytheas.fr" TargetMode="External"/><Relationship Id="rId51" Type="http://schemas.openxmlformats.org/officeDocument/2006/relationships/image" Target="media/image4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378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Walid</dc:creator>
  <cp:lastModifiedBy>walid</cp:lastModifiedBy>
  <cp:revision>2</cp:revision>
  <dcterms:created xsi:type="dcterms:W3CDTF">2015-02-26T13:44:00Z</dcterms:created>
  <dcterms:modified xsi:type="dcterms:W3CDTF">2015-02-26T13:44:00Z</dcterms:modified>
</cp:coreProperties>
</file>