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C53F" w14:textId="1C8AAA66" w:rsidR="004A5FBD" w:rsidRPr="00844E43" w:rsidRDefault="001708EC" w:rsidP="00A441DD">
      <w:pPr>
        <w:tabs>
          <w:tab w:val="left" w:pos="142"/>
          <w:tab w:val="left" w:pos="284"/>
        </w:tabs>
        <w:ind w:right="-64"/>
        <w:jc w:val="both"/>
        <w:rPr>
          <w:i/>
          <w:sz w:val="22"/>
          <w:szCs w:val="22"/>
          <w:u w:val="single"/>
        </w:rPr>
      </w:pPr>
      <w:r w:rsidRPr="00844E43">
        <w:rPr>
          <w:b/>
          <w:i/>
          <w:sz w:val="22"/>
          <w:szCs w:val="22"/>
          <w:u w:val="single"/>
        </w:rPr>
        <w:t>SLAVHERIT’s o</w:t>
      </w:r>
      <w:r w:rsidR="004A5FBD" w:rsidRPr="00844E43">
        <w:rPr>
          <w:b/>
          <w:i/>
          <w:sz w:val="22"/>
          <w:szCs w:val="22"/>
          <w:u w:val="single"/>
        </w:rPr>
        <w:t>bjectives</w:t>
      </w:r>
    </w:p>
    <w:p w14:paraId="255AF9C0" w14:textId="32320B99" w:rsidR="004E4781" w:rsidRPr="00844E43" w:rsidRDefault="00703D36" w:rsidP="00C5343B">
      <w:pPr>
        <w:tabs>
          <w:tab w:val="left" w:pos="142"/>
          <w:tab w:val="left" w:pos="284"/>
        </w:tabs>
        <w:ind w:right="-64"/>
        <w:jc w:val="both"/>
        <w:rPr>
          <w:sz w:val="22"/>
          <w:szCs w:val="22"/>
        </w:rPr>
      </w:pPr>
      <w:r w:rsidRPr="00844E43">
        <w:rPr>
          <w:sz w:val="22"/>
          <w:szCs w:val="22"/>
        </w:rPr>
        <w:t xml:space="preserve">SLAVHERIT aimed </w:t>
      </w:r>
      <w:r w:rsidRPr="00844E43">
        <w:rPr>
          <w:sz w:val="22"/>
          <w:szCs w:val="22"/>
          <w:u w:val="single"/>
        </w:rPr>
        <w:t xml:space="preserve">to understand how the memory of Atlantic slavery is </w:t>
      </w:r>
      <w:r w:rsidRPr="00844E43">
        <w:rPr>
          <w:i/>
          <w:iCs/>
          <w:sz w:val="22"/>
          <w:szCs w:val="22"/>
          <w:u w:val="single"/>
        </w:rPr>
        <w:t>breaking the silence</w:t>
      </w:r>
      <w:r w:rsidRPr="00844E43">
        <w:rPr>
          <w:sz w:val="22"/>
          <w:szCs w:val="22"/>
          <w:u w:val="single"/>
        </w:rPr>
        <w:t xml:space="preserve"> and entering the public sphere in contemporary Brazil, following the archaeological discovery of slave trade docklands in Rio de Janeiro</w:t>
      </w:r>
      <w:r w:rsidR="00F33080" w:rsidRPr="00844E43">
        <w:rPr>
          <w:sz w:val="22"/>
          <w:szCs w:val="22"/>
          <w:u w:val="single"/>
        </w:rPr>
        <w:t xml:space="preserve"> and the creation of a Circuit of African Heritage</w:t>
      </w:r>
      <w:r w:rsidRPr="00844E43">
        <w:rPr>
          <w:sz w:val="22"/>
          <w:szCs w:val="22"/>
        </w:rPr>
        <w:t xml:space="preserve">. SLAVHERIT has approached the public memory of slavery not as a discrete issue but as a </w:t>
      </w:r>
      <w:r w:rsidRPr="00844E43">
        <w:rPr>
          <w:i/>
          <w:iCs/>
          <w:sz w:val="22"/>
          <w:szCs w:val="22"/>
        </w:rPr>
        <w:t xml:space="preserve">process </w:t>
      </w:r>
      <w:r w:rsidRPr="00844E43">
        <w:rPr>
          <w:sz w:val="22"/>
          <w:szCs w:val="22"/>
        </w:rPr>
        <w:t>observed in real time</w:t>
      </w:r>
      <w:r w:rsidRPr="00844E43">
        <w:rPr>
          <w:i/>
          <w:iCs/>
          <w:sz w:val="22"/>
          <w:szCs w:val="22"/>
        </w:rPr>
        <w:t xml:space="preserve">, </w:t>
      </w:r>
      <w:r w:rsidRPr="00844E43">
        <w:rPr>
          <w:sz w:val="22"/>
          <w:szCs w:val="22"/>
        </w:rPr>
        <w:t xml:space="preserve">ethnographically accounting for the experience and interactions of the multiple actors involved (e.g. black social movements, city council officials, UNESCO representatives, researchers), in a country where the slave past has inflicted social wounds that are still open today. In this effort to link public slave memory to contemporary debates about equality, SLAVHERIT used an </w:t>
      </w:r>
      <w:r w:rsidRPr="00844E43">
        <w:rPr>
          <w:bCs/>
          <w:iCs/>
          <w:sz w:val="22"/>
          <w:szCs w:val="22"/>
        </w:rPr>
        <w:t>interdisciplinary</w:t>
      </w:r>
      <w:r w:rsidRPr="00844E43">
        <w:rPr>
          <w:bCs/>
          <w:i/>
          <w:iCs/>
          <w:sz w:val="22"/>
          <w:szCs w:val="22"/>
        </w:rPr>
        <w:t xml:space="preserve"> </w:t>
      </w:r>
      <w:r w:rsidRPr="00844E43">
        <w:rPr>
          <w:sz w:val="22"/>
          <w:szCs w:val="22"/>
        </w:rPr>
        <w:t xml:space="preserve">approach that combined the fields of anthropology, history, literature and politics. This goal was defined and methodologically achieved by pursuing </w:t>
      </w:r>
      <w:r w:rsidR="006C0A7F" w:rsidRPr="00844E43">
        <w:rPr>
          <w:bCs/>
          <w:sz w:val="22"/>
          <w:szCs w:val="22"/>
        </w:rPr>
        <w:t>two specific objectives</w:t>
      </w:r>
      <w:r w:rsidRPr="00844E43">
        <w:rPr>
          <w:sz w:val="22"/>
          <w:szCs w:val="22"/>
        </w:rPr>
        <w:t>:</w:t>
      </w:r>
      <w:r w:rsidR="006C0A7F" w:rsidRPr="00844E43">
        <w:rPr>
          <w:sz w:val="22"/>
          <w:szCs w:val="22"/>
        </w:rPr>
        <w:t xml:space="preserve"> </w:t>
      </w:r>
    </w:p>
    <w:p w14:paraId="6B893D40" w14:textId="0E145015" w:rsidR="004E4781" w:rsidRPr="00844E43" w:rsidRDefault="00703D36" w:rsidP="004E4781">
      <w:pPr>
        <w:tabs>
          <w:tab w:val="left" w:pos="142"/>
          <w:tab w:val="left" w:pos="284"/>
        </w:tabs>
        <w:ind w:left="567" w:right="-64" w:hanging="567"/>
        <w:jc w:val="both"/>
        <w:rPr>
          <w:sz w:val="22"/>
          <w:szCs w:val="22"/>
        </w:rPr>
      </w:pPr>
      <w:r w:rsidRPr="00844E43">
        <w:rPr>
          <w:b/>
          <w:sz w:val="22"/>
          <w:szCs w:val="22"/>
        </w:rPr>
        <w:t>SO1</w:t>
      </w:r>
      <w:r w:rsidR="006C0A7F" w:rsidRPr="00844E43">
        <w:rPr>
          <w:sz w:val="22"/>
          <w:szCs w:val="22"/>
        </w:rPr>
        <w:t>)</w:t>
      </w:r>
      <w:r w:rsidRPr="00844E43">
        <w:rPr>
          <w:sz w:val="22"/>
          <w:szCs w:val="22"/>
        </w:rPr>
        <w:t xml:space="preserve"> To trace how silence about slavery has been produced and preserved </w:t>
      </w:r>
      <w:r w:rsidR="004E4781" w:rsidRPr="00844E43">
        <w:rPr>
          <w:sz w:val="22"/>
          <w:szCs w:val="22"/>
        </w:rPr>
        <w:t xml:space="preserve">in </w:t>
      </w:r>
      <w:r w:rsidRPr="00844E43">
        <w:rPr>
          <w:sz w:val="22"/>
          <w:szCs w:val="22"/>
        </w:rPr>
        <w:t>the port area of Rio de Janeiro</w:t>
      </w:r>
      <w:r w:rsidR="00056B2E" w:rsidRPr="00844E43">
        <w:rPr>
          <w:sz w:val="22"/>
          <w:szCs w:val="22"/>
        </w:rPr>
        <w:t xml:space="preserve"> until recently.</w:t>
      </w:r>
      <w:r w:rsidR="006C0A7F" w:rsidRPr="00844E43">
        <w:rPr>
          <w:sz w:val="22"/>
          <w:szCs w:val="22"/>
        </w:rPr>
        <w:t xml:space="preserve"> </w:t>
      </w:r>
    </w:p>
    <w:p w14:paraId="0465FAD3" w14:textId="0AFFB01F" w:rsidR="008F0F7D" w:rsidRPr="00844E43" w:rsidRDefault="00703D36" w:rsidP="004E4781">
      <w:pPr>
        <w:tabs>
          <w:tab w:val="left" w:pos="142"/>
          <w:tab w:val="left" w:pos="284"/>
        </w:tabs>
        <w:ind w:left="567" w:right="-64" w:hanging="567"/>
        <w:jc w:val="both"/>
        <w:rPr>
          <w:sz w:val="22"/>
          <w:szCs w:val="22"/>
        </w:rPr>
      </w:pPr>
      <w:r w:rsidRPr="00844E43">
        <w:rPr>
          <w:b/>
          <w:sz w:val="22"/>
          <w:szCs w:val="22"/>
        </w:rPr>
        <w:t>SO2</w:t>
      </w:r>
      <w:r w:rsidR="006C0A7F" w:rsidRPr="00844E43">
        <w:rPr>
          <w:sz w:val="22"/>
          <w:szCs w:val="22"/>
        </w:rPr>
        <w:t>)</w:t>
      </w:r>
      <w:r w:rsidRPr="00844E43">
        <w:rPr>
          <w:sz w:val="22"/>
          <w:szCs w:val="22"/>
        </w:rPr>
        <w:t xml:space="preserve"> To understand how slavery and black heritage are now being memorialised </w:t>
      </w:r>
      <w:r w:rsidR="00841C6C" w:rsidRPr="00844E43">
        <w:rPr>
          <w:sz w:val="22"/>
          <w:szCs w:val="22"/>
        </w:rPr>
        <w:t xml:space="preserve">via policymaking </w:t>
      </w:r>
      <w:r w:rsidRPr="00844E43">
        <w:rPr>
          <w:sz w:val="22"/>
          <w:szCs w:val="22"/>
        </w:rPr>
        <w:t>through the creation of a Circuit of African Heritage</w:t>
      </w:r>
      <w:r w:rsidR="00841C6C" w:rsidRPr="00844E43">
        <w:rPr>
          <w:sz w:val="22"/>
          <w:szCs w:val="22"/>
        </w:rPr>
        <w:t xml:space="preserve"> in the port area of Rio de Janeiro</w:t>
      </w:r>
      <w:r w:rsidR="00056B2E" w:rsidRPr="00844E43">
        <w:rPr>
          <w:sz w:val="22"/>
          <w:szCs w:val="22"/>
        </w:rPr>
        <w:t>.</w:t>
      </w:r>
    </w:p>
    <w:p w14:paraId="57542A92" w14:textId="77777777" w:rsidR="00056B2E" w:rsidRPr="00844E43" w:rsidRDefault="00056B2E" w:rsidP="00A441DD">
      <w:pPr>
        <w:pStyle w:val="ListParagraph"/>
        <w:tabs>
          <w:tab w:val="left" w:pos="142"/>
          <w:tab w:val="left" w:pos="284"/>
          <w:tab w:val="left" w:pos="567"/>
        </w:tabs>
        <w:suppressAutoHyphens/>
        <w:ind w:left="0" w:right="-64"/>
        <w:contextualSpacing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2F20C8A" w14:textId="1F7DA64D" w:rsidR="00344B93" w:rsidRPr="00844E43" w:rsidRDefault="001708EC" w:rsidP="00A441DD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b/>
          <w:i/>
          <w:sz w:val="22"/>
          <w:szCs w:val="22"/>
          <w:u w:val="single"/>
        </w:rPr>
        <w:t>SLAVHERIT’s activities</w:t>
      </w:r>
    </w:p>
    <w:p w14:paraId="2AD7DA62" w14:textId="3CB7ECED" w:rsidR="00344B93" w:rsidRPr="00844E43" w:rsidRDefault="004704D5" w:rsidP="00C5343B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b/>
          <w:sz w:val="22"/>
          <w:szCs w:val="22"/>
        </w:rPr>
        <w:t>Y</w:t>
      </w:r>
      <w:r w:rsidR="00344B93" w:rsidRPr="00844E43">
        <w:rPr>
          <w:b/>
          <w:sz w:val="22"/>
          <w:szCs w:val="22"/>
        </w:rPr>
        <w:t>ears</w:t>
      </w:r>
      <w:r w:rsidRPr="00844E43">
        <w:rPr>
          <w:b/>
          <w:sz w:val="22"/>
          <w:szCs w:val="22"/>
        </w:rPr>
        <w:t xml:space="preserve"> 1 and 2</w:t>
      </w:r>
      <w:r w:rsidR="00344B93" w:rsidRPr="00844E43">
        <w:rPr>
          <w:sz w:val="22"/>
          <w:szCs w:val="22"/>
        </w:rPr>
        <w:t xml:space="preserve"> of the project consisted of the outgoing phase</w:t>
      </w:r>
      <w:r w:rsidR="005D68D7" w:rsidRPr="00844E43">
        <w:rPr>
          <w:sz w:val="22"/>
          <w:szCs w:val="22"/>
        </w:rPr>
        <w:t xml:space="preserve"> of the project</w:t>
      </w:r>
      <w:r w:rsidR="00344B93" w:rsidRPr="00844E43">
        <w:rPr>
          <w:sz w:val="22"/>
          <w:szCs w:val="22"/>
        </w:rPr>
        <w:t xml:space="preserve">, in which the researcher was </w:t>
      </w:r>
      <w:r w:rsidR="00C5343B" w:rsidRPr="00844E43">
        <w:rPr>
          <w:sz w:val="22"/>
          <w:szCs w:val="22"/>
        </w:rPr>
        <w:t>o</w:t>
      </w:r>
      <w:r w:rsidR="00344B93" w:rsidRPr="00844E43">
        <w:rPr>
          <w:sz w:val="22"/>
          <w:szCs w:val="22"/>
        </w:rPr>
        <w:t xml:space="preserve">n secondment at the </w:t>
      </w:r>
      <w:proofErr w:type="spellStart"/>
      <w:r w:rsidR="00344B93" w:rsidRPr="00844E43">
        <w:rPr>
          <w:sz w:val="22"/>
          <w:szCs w:val="22"/>
        </w:rPr>
        <w:t>Laboratorio</w:t>
      </w:r>
      <w:proofErr w:type="spellEnd"/>
      <w:r w:rsidR="00344B93" w:rsidRPr="00844E43">
        <w:rPr>
          <w:sz w:val="22"/>
          <w:szCs w:val="22"/>
        </w:rPr>
        <w:t xml:space="preserve"> de </w:t>
      </w:r>
      <w:proofErr w:type="spellStart"/>
      <w:r w:rsidR="00344B93" w:rsidRPr="00844E43">
        <w:rPr>
          <w:sz w:val="22"/>
          <w:szCs w:val="22"/>
        </w:rPr>
        <w:t>Historia</w:t>
      </w:r>
      <w:proofErr w:type="spellEnd"/>
      <w:r w:rsidR="00344B93" w:rsidRPr="00844E43">
        <w:rPr>
          <w:sz w:val="22"/>
          <w:szCs w:val="22"/>
        </w:rPr>
        <w:t xml:space="preserve"> Oral e </w:t>
      </w:r>
      <w:proofErr w:type="spellStart"/>
      <w:r w:rsidR="00344B93" w:rsidRPr="00844E43">
        <w:rPr>
          <w:sz w:val="22"/>
          <w:szCs w:val="22"/>
        </w:rPr>
        <w:t>Imagem</w:t>
      </w:r>
      <w:proofErr w:type="spellEnd"/>
      <w:r w:rsidR="00344B93" w:rsidRPr="00844E43">
        <w:rPr>
          <w:sz w:val="22"/>
          <w:szCs w:val="22"/>
        </w:rPr>
        <w:t xml:space="preserve"> of </w:t>
      </w:r>
      <w:r w:rsidR="000A066D" w:rsidRPr="00844E43">
        <w:rPr>
          <w:sz w:val="22"/>
          <w:szCs w:val="22"/>
        </w:rPr>
        <w:t xml:space="preserve">the </w:t>
      </w:r>
      <w:proofErr w:type="spellStart"/>
      <w:r w:rsidR="00344B93" w:rsidRPr="00844E43">
        <w:rPr>
          <w:sz w:val="22"/>
          <w:szCs w:val="22"/>
        </w:rPr>
        <w:t>Universidade</w:t>
      </w:r>
      <w:proofErr w:type="spellEnd"/>
      <w:r w:rsidR="00344B93" w:rsidRPr="00844E43">
        <w:rPr>
          <w:sz w:val="22"/>
          <w:szCs w:val="22"/>
        </w:rPr>
        <w:t xml:space="preserve"> Federal </w:t>
      </w:r>
      <w:proofErr w:type="spellStart"/>
      <w:r w:rsidR="00344B93" w:rsidRPr="00844E43">
        <w:rPr>
          <w:sz w:val="22"/>
          <w:szCs w:val="22"/>
        </w:rPr>
        <w:t>Fluminense</w:t>
      </w:r>
      <w:proofErr w:type="spellEnd"/>
      <w:r w:rsidR="00344B93" w:rsidRPr="00844E43">
        <w:rPr>
          <w:sz w:val="22"/>
          <w:szCs w:val="22"/>
        </w:rPr>
        <w:t xml:space="preserve"> in Rio de Janeiro, under </w:t>
      </w:r>
      <w:r w:rsidR="00B6506D" w:rsidRPr="00844E43">
        <w:rPr>
          <w:sz w:val="22"/>
          <w:szCs w:val="22"/>
        </w:rPr>
        <w:t xml:space="preserve">the </w:t>
      </w:r>
      <w:r w:rsidR="00344B93" w:rsidRPr="00844E43">
        <w:rPr>
          <w:sz w:val="22"/>
          <w:szCs w:val="22"/>
        </w:rPr>
        <w:t xml:space="preserve">supervision of Professor Hebe </w:t>
      </w:r>
      <w:proofErr w:type="spellStart"/>
      <w:r w:rsidR="00344B93" w:rsidRPr="00844E43">
        <w:rPr>
          <w:sz w:val="22"/>
          <w:szCs w:val="22"/>
        </w:rPr>
        <w:t>Mattos</w:t>
      </w:r>
      <w:proofErr w:type="spellEnd"/>
      <w:r w:rsidR="00344B93" w:rsidRPr="00844E43">
        <w:rPr>
          <w:sz w:val="22"/>
          <w:szCs w:val="22"/>
        </w:rPr>
        <w:t>. Th</w:t>
      </w:r>
      <w:r w:rsidR="00C5343B" w:rsidRPr="00844E43">
        <w:rPr>
          <w:sz w:val="22"/>
          <w:szCs w:val="22"/>
        </w:rPr>
        <w:t>is</w:t>
      </w:r>
      <w:r w:rsidR="00344B93" w:rsidRPr="00844E43">
        <w:rPr>
          <w:sz w:val="22"/>
          <w:szCs w:val="22"/>
        </w:rPr>
        <w:t xml:space="preserve"> phase coincided with </w:t>
      </w:r>
      <w:r w:rsidR="00C5343B" w:rsidRPr="00844E43">
        <w:rPr>
          <w:sz w:val="22"/>
          <w:szCs w:val="22"/>
        </w:rPr>
        <w:t xml:space="preserve">the researcher’s </w:t>
      </w:r>
      <w:r w:rsidR="00344B93" w:rsidRPr="00844E43">
        <w:rPr>
          <w:sz w:val="22"/>
          <w:szCs w:val="22"/>
        </w:rPr>
        <w:t xml:space="preserve">training in historical methods, </w:t>
      </w:r>
      <w:r w:rsidR="005D68D7" w:rsidRPr="00844E43">
        <w:rPr>
          <w:sz w:val="22"/>
          <w:szCs w:val="22"/>
        </w:rPr>
        <w:t xml:space="preserve">with </w:t>
      </w:r>
      <w:r w:rsidR="00344B93" w:rsidRPr="00844E43">
        <w:rPr>
          <w:sz w:val="22"/>
          <w:szCs w:val="22"/>
        </w:rPr>
        <w:t xml:space="preserve">bibliography </w:t>
      </w:r>
      <w:r w:rsidR="000A066D" w:rsidRPr="00844E43">
        <w:rPr>
          <w:sz w:val="22"/>
          <w:szCs w:val="22"/>
        </w:rPr>
        <w:t>and</w:t>
      </w:r>
      <w:r w:rsidR="00344B93" w:rsidRPr="00844E43">
        <w:rPr>
          <w:sz w:val="22"/>
          <w:szCs w:val="22"/>
        </w:rPr>
        <w:t xml:space="preserve"> fieldwork data collection, </w:t>
      </w:r>
      <w:r w:rsidR="000A066D" w:rsidRPr="00844E43">
        <w:rPr>
          <w:sz w:val="22"/>
          <w:szCs w:val="22"/>
        </w:rPr>
        <w:t xml:space="preserve">and </w:t>
      </w:r>
      <w:r w:rsidR="005D68D7" w:rsidRPr="00844E43">
        <w:rPr>
          <w:sz w:val="22"/>
          <w:szCs w:val="22"/>
        </w:rPr>
        <w:t xml:space="preserve">with </w:t>
      </w:r>
      <w:r w:rsidR="00B6506D" w:rsidRPr="00844E43">
        <w:rPr>
          <w:sz w:val="22"/>
          <w:szCs w:val="22"/>
        </w:rPr>
        <w:t xml:space="preserve">the </w:t>
      </w:r>
      <w:r w:rsidR="00344B93" w:rsidRPr="00844E43">
        <w:rPr>
          <w:sz w:val="22"/>
          <w:szCs w:val="22"/>
        </w:rPr>
        <w:t xml:space="preserve">publishing of part of the project results, </w:t>
      </w:r>
      <w:r w:rsidR="000A066D" w:rsidRPr="00844E43">
        <w:rPr>
          <w:sz w:val="22"/>
          <w:szCs w:val="22"/>
        </w:rPr>
        <w:t>along</w:t>
      </w:r>
      <w:r w:rsidR="005D68D7" w:rsidRPr="00844E43">
        <w:rPr>
          <w:sz w:val="22"/>
          <w:szCs w:val="22"/>
        </w:rPr>
        <w:t xml:space="preserve">side </w:t>
      </w:r>
      <w:r w:rsidR="009C272A" w:rsidRPr="00844E43">
        <w:rPr>
          <w:sz w:val="22"/>
          <w:szCs w:val="22"/>
        </w:rPr>
        <w:t>their</w:t>
      </w:r>
      <w:r w:rsidR="00344B93" w:rsidRPr="00844E43">
        <w:rPr>
          <w:sz w:val="22"/>
          <w:szCs w:val="22"/>
        </w:rPr>
        <w:t xml:space="preserve"> discussion </w:t>
      </w:r>
      <w:r w:rsidR="009C272A" w:rsidRPr="00844E43">
        <w:rPr>
          <w:sz w:val="22"/>
          <w:szCs w:val="22"/>
        </w:rPr>
        <w:t>at</w:t>
      </w:r>
      <w:r w:rsidR="00344B93" w:rsidRPr="00844E43">
        <w:rPr>
          <w:sz w:val="22"/>
          <w:szCs w:val="22"/>
        </w:rPr>
        <w:t xml:space="preserve"> conferen</w:t>
      </w:r>
      <w:r w:rsidR="000A066D" w:rsidRPr="00844E43">
        <w:rPr>
          <w:sz w:val="22"/>
          <w:szCs w:val="22"/>
        </w:rPr>
        <w:t>ces, seminars and guest lectur</w:t>
      </w:r>
      <w:r w:rsidR="009C272A" w:rsidRPr="00844E43">
        <w:rPr>
          <w:sz w:val="22"/>
          <w:szCs w:val="22"/>
        </w:rPr>
        <w:t>es</w:t>
      </w:r>
      <w:r w:rsidR="00344B93" w:rsidRPr="00844E43">
        <w:rPr>
          <w:sz w:val="22"/>
          <w:szCs w:val="22"/>
        </w:rPr>
        <w:t xml:space="preserve">. </w:t>
      </w:r>
      <w:r w:rsidRPr="00844E43">
        <w:rPr>
          <w:b/>
          <w:sz w:val="22"/>
          <w:szCs w:val="22"/>
        </w:rPr>
        <w:t>Year 3</w:t>
      </w:r>
      <w:r w:rsidR="00B6506D" w:rsidRPr="00844E43">
        <w:rPr>
          <w:sz w:val="22"/>
          <w:szCs w:val="22"/>
        </w:rPr>
        <w:t xml:space="preserve"> of the project</w:t>
      </w:r>
      <w:r w:rsidR="00344B93" w:rsidRPr="00844E43">
        <w:rPr>
          <w:sz w:val="22"/>
          <w:szCs w:val="22"/>
        </w:rPr>
        <w:t xml:space="preserve"> </w:t>
      </w:r>
      <w:r w:rsidRPr="00844E43">
        <w:rPr>
          <w:sz w:val="22"/>
          <w:szCs w:val="22"/>
        </w:rPr>
        <w:t>was based</w:t>
      </w:r>
      <w:r w:rsidR="00344B93" w:rsidRPr="00844E43">
        <w:rPr>
          <w:sz w:val="22"/>
          <w:szCs w:val="22"/>
        </w:rPr>
        <w:t xml:space="preserve"> at King’s College London</w:t>
      </w:r>
      <w:r w:rsidR="00B6506D" w:rsidRPr="00844E43">
        <w:rPr>
          <w:sz w:val="22"/>
          <w:szCs w:val="22"/>
        </w:rPr>
        <w:t>, where the researcher conti</w:t>
      </w:r>
      <w:r w:rsidR="000A066D" w:rsidRPr="00844E43">
        <w:rPr>
          <w:sz w:val="22"/>
          <w:szCs w:val="22"/>
        </w:rPr>
        <w:t>n</w:t>
      </w:r>
      <w:r w:rsidR="00B6506D" w:rsidRPr="00844E43">
        <w:rPr>
          <w:sz w:val="22"/>
          <w:szCs w:val="22"/>
        </w:rPr>
        <w:t>ued</w:t>
      </w:r>
      <w:r w:rsidR="00344B93" w:rsidRPr="00844E43">
        <w:rPr>
          <w:sz w:val="22"/>
          <w:szCs w:val="22"/>
        </w:rPr>
        <w:t xml:space="preserve"> the activities of </w:t>
      </w:r>
      <w:r w:rsidR="000A066D" w:rsidRPr="00844E43">
        <w:rPr>
          <w:sz w:val="22"/>
          <w:szCs w:val="22"/>
        </w:rPr>
        <w:t>output production and dissemination</w:t>
      </w:r>
      <w:r w:rsidR="00344B93" w:rsidRPr="00844E43">
        <w:rPr>
          <w:sz w:val="22"/>
          <w:szCs w:val="22"/>
        </w:rPr>
        <w:t xml:space="preserve">. A significant part of </w:t>
      </w:r>
      <w:r w:rsidR="00B6506D" w:rsidRPr="00844E43">
        <w:rPr>
          <w:sz w:val="22"/>
          <w:szCs w:val="22"/>
        </w:rPr>
        <w:t>Year 3</w:t>
      </w:r>
      <w:r w:rsidR="00344B93" w:rsidRPr="00844E43">
        <w:rPr>
          <w:sz w:val="22"/>
          <w:szCs w:val="22"/>
        </w:rPr>
        <w:t xml:space="preserve"> was used for film editing, </w:t>
      </w:r>
      <w:r w:rsidR="000A066D" w:rsidRPr="00844E43">
        <w:rPr>
          <w:sz w:val="22"/>
          <w:szCs w:val="22"/>
        </w:rPr>
        <w:t>but also for</w:t>
      </w:r>
      <w:r w:rsidR="00B6506D" w:rsidRPr="00844E43">
        <w:rPr>
          <w:sz w:val="22"/>
          <w:szCs w:val="22"/>
        </w:rPr>
        <w:t xml:space="preserve"> the</w:t>
      </w:r>
      <w:r w:rsidR="00344B93" w:rsidRPr="00844E43">
        <w:rPr>
          <w:sz w:val="22"/>
          <w:szCs w:val="22"/>
        </w:rPr>
        <w:t xml:space="preserve"> training of the researcher (</w:t>
      </w:r>
      <w:r w:rsidR="009C272A" w:rsidRPr="00844E43">
        <w:rPr>
          <w:sz w:val="22"/>
          <w:szCs w:val="22"/>
        </w:rPr>
        <w:t xml:space="preserve">in </w:t>
      </w:r>
      <w:r w:rsidR="00344B93" w:rsidRPr="00844E43">
        <w:rPr>
          <w:sz w:val="22"/>
          <w:szCs w:val="22"/>
        </w:rPr>
        <w:t xml:space="preserve">Adobe Premiere Pro for film editing, NVIVO, SPSS statistics, endnote) and </w:t>
      </w:r>
      <w:r w:rsidRPr="00844E43">
        <w:rPr>
          <w:sz w:val="22"/>
          <w:szCs w:val="22"/>
        </w:rPr>
        <w:t xml:space="preserve">for </w:t>
      </w:r>
      <w:r w:rsidR="00344B93" w:rsidRPr="00844E43">
        <w:rPr>
          <w:sz w:val="22"/>
          <w:szCs w:val="22"/>
        </w:rPr>
        <w:t xml:space="preserve">his career development. </w:t>
      </w:r>
      <w:r w:rsidR="00402A7B" w:rsidRPr="00844E43">
        <w:rPr>
          <w:sz w:val="22"/>
          <w:szCs w:val="22"/>
        </w:rPr>
        <w:t xml:space="preserve">A trip </w:t>
      </w:r>
      <w:r w:rsidRPr="00844E43">
        <w:rPr>
          <w:sz w:val="22"/>
          <w:szCs w:val="22"/>
        </w:rPr>
        <w:t>back to</w:t>
      </w:r>
      <w:r w:rsidR="00402A7B" w:rsidRPr="00844E43">
        <w:rPr>
          <w:sz w:val="22"/>
          <w:szCs w:val="22"/>
        </w:rPr>
        <w:t xml:space="preserve"> Brazil </w:t>
      </w:r>
      <w:r w:rsidRPr="00844E43">
        <w:rPr>
          <w:sz w:val="22"/>
          <w:szCs w:val="22"/>
        </w:rPr>
        <w:t xml:space="preserve">was </w:t>
      </w:r>
      <w:r w:rsidR="00133ADA" w:rsidRPr="00844E43">
        <w:rPr>
          <w:sz w:val="22"/>
          <w:szCs w:val="22"/>
        </w:rPr>
        <w:t>carried out</w:t>
      </w:r>
      <w:r w:rsidRPr="00844E43">
        <w:rPr>
          <w:sz w:val="22"/>
          <w:szCs w:val="22"/>
        </w:rPr>
        <w:t xml:space="preserve"> </w:t>
      </w:r>
      <w:r w:rsidR="0071463A" w:rsidRPr="00844E43">
        <w:rPr>
          <w:sz w:val="22"/>
          <w:szCs w:val="22"/>
        </w:rPr>
        <w:t>in Year 3 in order</w:t>
      </w:r>
      <w:r w:rsidR="00B6506D" w:rsidRPr="00844E43">
        <w:rPr>
          <w:sz w:val="22"/>
          <w:szCs w:val="22"/>
        </w:rPr>
        <w:t xml:space="preserve"> </w:t>
      </w:r>
      <w:r w:rsidR="00402A7B" w:rsidRPr="00844E43">
        <w:rPr>
          <w:sz w:val="22"/>
          <w:szCs w:val="22"/>
        </w:rPr>
        <w:t xml:space="preserve">to discuss </w:t>
      </w:r>
      <w:r w:rsidR="001708EC" w:rsidRPr="00844E43">
        <w:rPr>
          <w:sz w:val="22"/>
          <w:szCs w:val="22"/>
        </w:rPr>
        <w:t xml:space="preserve">the </w:t>
      </w:r>
      <w:r w:rsidR="00B6506D" w:rsidRPr="00844E43">
        <w:rPr>
          <w:sz w:val="22"/>
          <w:szCs w:val="22"/>
        </w:rPr>
        <w:t>project’s</w:t>
      </w:r>
      <w:r w:rsidR="00402A7B" w:rsidRPr="00844E43">
        <w:rPr>
          <w:sz w:val="22"/>
          <w:szCs w:val="22"/>
        </w:rPr>
        <w:t xml:space="preserve"> outputs with </w:t>
      </w:r>
      <w:r w:rsidR="00520B06" w:rsidRPr="00844E43">
        <w:rPr>
          <w:sz w:val="22"/>
          <w:szCs w:val="22"/>
        </w:rPr>
        <w:t>academic</w:t>
      </w:r>
      <w:r w:rsidR="009C272A" w:rsidRPr="00844E43">
        <w:rPr>
          <w:sz w:val="22"/>
          <w:szCs w:val="22"/>
        </w:rPr>
        <w:t>s</w:t>
      </w:r>
      <w:r w:rsidR="00520B06" w:rsidRPr="00844E43">
        <w:rPr>
          <w:sz w:val="22"/>
          <w:szCs w:val="22"/>
        </w:rPr>
        <w:t xml:space="preserve"> and local communities in Rio de Janeiro.</w:t>
      </w:r>
      <w:r w:rsidR="00402A7B" w:rsidRPr="00844E43">
        <w:rPr>
          <w:sz w:val="22"/>
          <w:szCs w:val="22"/>
        </w:rPr>
        <w:t xml:space="preserve"> </w:t>
      </w:r>
    </w:p>
    <w:p w14:paraId="48255925" w14:textId="77777777" w:rsidR="006A7DE2" w:rsidRPr="00844E43" w:rsidRDefault="006A7DE2" w:rsidP="00A441DD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</w:p>
    <w:p w14:paraId="4BB2237B" w14:textId="77777777" w:rsidR="006A7DE2" w:rsidRPr="00844E43" w:rsidRDefault="006A7DE2" w:rsidP="006A7DE2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b/>
          <w:i/>
          <w:sz w:val="22"/>
          <w:szCs w:val="22"/>
          <w:u w:val="single"/>
        </w:rPr>
        <w:t>SLAVHERIT’s written and visual outputs</w:t>
      </w:r>
    </w:p>
    <w:p w14:paraId="0C080EA9" w14:textId="51E8265A" w:rsidR="006A7DE2" w:rsidRPr="00844E43" w:rsidRDefault="006A7DE2" w:rsidP="006A7DE2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sz w:val="22"/>
          <w:szCs w:val="22"/>
        </w:rPr>
        <w:t>A</w:t>
      </w:r>
      <w:r w:rsidR="009C272A" w:rsidRPr="00844E43">
        <w:rPr>
          <w:sz w:val="22"/>
          <w:szCs w:val="22"/>
        </w:rPr>
        <w:t xml:space="preserve">s </w:t>
      </w:r>
      <w:r w:rsidR="00FD28BA" w:rsidRPr="00844E43">
        <w:rPr>
          <w:sz w:val="22"/>
          <w:szCs w:val="22"/>
        </w:rPr>
        <w:t>at June</w:t>
      </w:r>
      <w:r w:rsidRPr="00844E43">
        <w:rPr>
          <w:sz w:val="22"/>
          <w:szCs w:val="22"/>
        </w:rPr>
        <w:t xml:space="preserve"> 2016, SLAVHERIT has produced the following outputs: </w:t>
      </w:r>
    </w:p>
    <w:p w14:paraId="2C272F3B" w14:textId="357CC5FA" w:rsidR="006A7DE2" w:rsidRPr="00844E43" w:rsidRDefault="006A7DE2" w:rsidP="006A7DE2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44E43">
        <w:rPr>
          <w:rFonts w:ascii="Times New Roman" w:hAnsi="Times New Roman" w:cs="Times New Roman"/>
          <w:sz w:val="22"/>
          <w:szCs w:val="22"/>
          <w:lang w:val="en-GB"/>
        </w:rPr>
        <w:t>Five articles for peer</w:t>
      </w:r>
      <w:r w:rsidR="009C272A" w:rsidRPr="00844E43"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>review</w:t>
      </w:r>
      <w:r w:rsidR="009C272A" w:rsidRPr="00844E43">
        <w:rPr>
          <w:rFonts w:ascii="Times New Roman" w:hAnsi="Times New Roman" w:cs="Times New Roman"/>
          <w:sz w:val="22"/>
          <w:szCs w:val="22"/>
          <w:lang w:val="en-GB"/>
        </w:rPr>
        <w:t>ed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journals</w:t>
      </w:r>
      <w:r w:rsidR="00B6506D"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have been produced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. Four of these articles </w:t>
      </w:r>
      <w:r w:rsidR="00F33080" w:rsidRPr="00844E43">
        <w:rPr>
          <w:rFonts w:ascii="Times New Roman" w:hAnsi="Times New Roman" w:cs="Times New Roman"/>
          <w:sz w:val="22"/>
          <w:szCs w:val="22"/>
          <w:lang w:val="en-GB"/>
        </w:rPr>
        <w:t>have been published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C272A" w:rsidRPr="00844E43">
        <w:rPr>
          <w:rFonts w:ascii="Times New Roman" w:hAnsi="Times New Roman" w:cs="Times New Roman"/>
          <w:sz w:val="22"/>
          <w:szCs w:val="22"/>
          <w:lang w:val="en-GB"/>
        </w:rPr>
        <w:t>at the time of</w:t>
      </w:r>
      <w:r w:rsidR="00EE5A9F"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the submission of this summary</w:t>
      </w:r>
      <w:r w:rsidR="009C272A" w:rsidRPr="00844E43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EE5A9F"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="00CC3D7C"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can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C3D7C" w:rsidRPr="00844E43">
        <w:rPr>
          <w:rFonts w:ascii="Times New Roman" w:hAnsi="Times New Roman" w:cs="Times New Roman"/>
          <w:sz w:val="22"/>
          <w:szCs w:val="22"/>
          <w:lang w:val="en-GB"/>
        </w:rPr>
        <w:t>be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C677B"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freely </w:t>
      </w:r>
      <w:r w:rsidR="00CC3D7C" w:rsidRPr="00844E43">
        <w:rPr>
          <w:rFonts w:ascii="Times New Roman" w:hAnsi="Times New Roman" w:cs="Times New Roman"/>
          <w:sz w:val="22"/>
          <w:szCs w:val="22"/>
          <w:lang w:val="en-GB"/>
        </w:rPr>
        <w:t>accessed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online</w:t>
      </w:r>
      <w:r w:rsidR="00B6506D" w:rsidRPr="00844E43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E272F5E" w14:textId="77777777" w:rsidR="00E25140" w:rsidRPr="00844E43" w:rsidRDefault="006A7DE2" w:rsidP="00E25140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44E43">
        <w:rPr>
          <w:rFonts w:ascii="Times New Roman" w:hAnsi="Times New Roman" w:cs="Times New Roman"/>
          <w:sz w:val="22"/>
          <w:szCs w:val="22"/>
          <w:lang w:val="en-GB"/>
        </w:rPr>
        <w:t>Three chapters in edited books</w:t>
      </w:r>
      <w:r w:rsidR="00F33080" w:rsidRPr="00844E43">
        <w:rPr>
          <w:rFonts w:ascii="Times New Roman" w:hAnsi="Times New Roman" w:cs="Times New Roman"/>
          <w:sz w:val="22"/>
          <w:szCs w:val="22"/>
          <w:lang w:val="en-GB"/>
        </w:rPr>
        <w:t xml:space="preserve"> have been published</w:t>
      </w:r>
      <w:r w:rsidRPr="00844E43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7017354" w14:textId="7042CDB4" w:rsidR="00385600" w:rsidRPr="00844E43" w:rsidRDefault="00E25140" w:rsidP="00E25140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44E43">
        <w:rPr>
          <w:rFonts w:ascii="Times New Roman" w:hAnsi="Times New Roman" w:cs="Times New Roman"/>
          <w:sz w:val="22"/>
          <w:szCs w:val="22"/>
          <w:lang w:val="en-GB"/>
        </w:rPr>
        <w:t>An</w:t>
      </w:r>
      <w:r w:rsidR="006A7DE2" w:rsidRPr="00844E43">
        <w:rPr>
          <w:rFonts w:ascii="Times New Roman" w:hAnsi="Times New Roman" w:cs="Times New Roman"/>
          <w:lang w:val="en-GB"/>
        </w:rPr>
        <w:t xml:space="preserve"> ethnographic documentary</w:t>
      </w:r>
      <w:r w:rsidR="00133ADA" w:rsidRPr="00844E43">
        <w:rPr>
          <w:rFonts w:ascii="Times New Roman" w:hAnsi="Times New Roman" w:cs="Times New Roman"/>
          <w:lang w:val="en-GB"/>
        </w:rPr>
        <w:t xml:space="preserve"> film</w:t>
      </w:r>
      <w:r w:rsidR="00CC3D7C" w:rsidRPr="00844E43">
        <w:rPr>
          <w:rFonts w:ascii="Times New Roman" w:hAnsi="Times New Roman" w:cs="Times New Roman"/>
          <w:lang w:val="en-GB"/>
        </w:rPr>
        <w:t xml:space="preserve">, “Other </w:t>
      </w:r>
      <w:proofErr w:type="spellStart"/>
      <w:r w:rsidR="00CC3D7C" w:rsidRPr="00844E43">
        <w:rPr>
          <w:rFonts w:ascii="Times New Roman" w:hAnsi="Times New Roman" w:cs="Times New Roman"/>
          <w:lang w:val="en-GB"/>
        </w:rPr>
        <w:t>Africas</w:t>
      </w:r>
      <w:proofErr w:type="spellEnd"/>
      <w:r w:rsidR="00CC3D7C" w:rsidRPr="00844E43">
        <w:rPr>
          <w:rFonts w:ascii="Times New Roman" w:hAnsi="Times New Roman" w:cs="Times New Roman"/>
          <w:lang w:val="en-GB"/>
        </w:rPr>
        <w:t>: U</w:t>
      </w:r>
      <w:r w:rsidR="005C677B" w:rsidRPr="00844E43">
        <w:rPr>
          <w:rFonts w:ascii="Times New Roman" w:hAnsi="Times New Roman" w:cs="Times New Roman"/>
          <w:lang w:val="en-GB"/>
        </w:rPr>
        <w:t>nearthing ‘Afro’ M</w:t>
      </w:r>
      <w:r w:rsidR="006A7DE2" w:rsidRPr="00844E43">
        <w:rPr>
          <w:rFonts w:ascii="Times New Roman" w:hAnsi="Times New Roman" w:cs="Times New Roman"/>
          <w:lang w:val="en-GB"/>
        </w:rPr>
        <w:t>emories in Rio de Janeiro”</w:t>
      </w:r>
      <w:r w:rsidR="00CC3D7C" w:rsidRPr="00844E43">
        <w:rPr>
          <w:rFonts w:ascii="Times New Roman" w:hAnsi="Times New Roman" w:cs="Times New Roman"/>
          <w:lang w:val="en-GB"/>
        </w:rPr>
        <w:t xml:space="preserve"> was </w:t>
      </w:r>
      <w:r w:rsidR="005C677B" w:rsidRPr="00844E43">
        <w:rPr>
          <w:rFonts w:ascii="Times New Roman" w:hAnsi="Times New Roman" w:cs="Times New Roman"/>
          <w:lang w:val="en-GB"/>
        </w:rPr>
        <w:t>produced</w:t>
      </w:r>
      <w:r w:rsidR="00F33080" w:rsidRPr="00844E43">
        <w:rPr>
          <w:rFonts w:ascii="Times New Roman" w:hAnsi="Times New Roman" w:cs="Times New Roman"/>
          <w:lang w:val="en-GB"/>
        </w:rPr>
        <w:t xml:space="preserve"> and u</w:t>
      </w:r>
      <w:r w:rsidR="00CC3D7C" w:rsidRPr="00844E43">
        <w:rPr>
          <w:rFonts w:ascii="Times New Roman" w:hAnsi="Times New Roman" w:cs="Times New Roman"/>
          <w:lang w:val="en-GB"/>
        </w:rPr>
        <w:t xml:space="preserve">ploaded </w:t>
      </w:r>
      <w:r w:rsidR="004E2C30" w:rsidRPr="00844E43">
        <w:rPr>
          <w:rFonts w:ascii="Times New Roman" w:hAnsi="Times New Roman" w:cs="Times New Roman"/>
          <w:lang w:val="en-GB"/>
        </w:rPr>
        <w:t>on</w:t>
      </w:r>
      <w:r w:rsidR="00CC3D7C" w:rsidRPr="00844E43">
        <w:rPr>
          <w:rFonts w:ascii="Times New Roman" w:hAnsi="Times New Roman" w:cs="Times New Roman"/>
          <w:lang w:val="en-GB"/>
        </w:rPr>
        <w:t xml:space="preserve"> YouTube</w:t>
      </w:r>
      <w:r w:rsidR="004E2C30" w:rsidRPr="00844E43">
        <w:rPr>
          <w:rFonts w:ascii="Times New Roman" w:hAnsi="Times New Roman" w:cs="Times New Roman"/>
          <w:lang w:val="en-GB"/>
        </w:rPr>
        <w:t xml:space="preserve"> at </w:t>
      </w:r>
      <w:hyperlink r:id="rId8" w:history="1">
        <w:r w:rsidR="001D5612" w:rsidRPr="00844E43">
          <w:rPr>
            <w:rStyle w:val="Hyperlink"/>
            <w:rFonts w:ascii="Times New Roman" w:hAnsi="Times New Roman" w:cs="Arial"/>
            <w:sz w:val="20"/>
            <w:szCs w:val="20"/>
          </w:rPr>
          <w:t>https://www.youtube.com/watch?v=x8iEsY1TyQY</w:t>
        </w:r>
      </w:hyperlink>
      <w:r w:rsidR="001D5612" w:rsidRPr="00844E43">
        <w:rPr>
          <w:rFonts w:ascii="Times New Roman" w:hAnsi="Times New Roman" w:cs="Arial"/>
          <w:sz w:val="20"/>
          <w:szCs w:val="20"/>
        </w:rPr>
        <w:t xml:space="preserve"> </w:t>
      </w:r>
    </w:p>
    <w:p w14:paraId="35E1A9AF" w14:textId="0DB2673D" w:rsidR="00344B93" w:rsidRPr="00844E43" w:rsidRDefault="004E2C30" w:rsidP="00385600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44E43">
        <w:rPr>
          <w:rFonts w:ascii="Times New Roman" w:hAnsi="Times New Roman" w:cs="Arial"/>
          <w:sz w:val="20"/>
          <w:szCs w:val="20"/>
        </w:rPr>
        <w:t xml:space="preserve"> </w:t>
      </w:r>
    </w:p>
    <w:p w14:paraId="2D376E60" w14:textId="04036F5A" w:rsidR="004A5FBD" w:rsidRPr="00844E43" w:rsidRDefault="001708EC" w:rsidP="00A441DD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b/>
          <w:i/>
          <w:sz w:val="22"/>
          <w:szCs w:val="22"/>
          <w:u w:val="single"/>
        </w:rPr>
        <w:t xml:space="preserve">SLAVHERIT’s </w:t>
      </w:r>
      <w:r w:rsidR="00133ADA" w:rsidRPr="00844E43">
        <w:rPr>
          <w:b/>
          <w:i/>
          <w:sz w:val="22"/>
          <w:szCs w:val="22"/>
          <w:u w:val="single"/>
        </w:rPr>
        <w:t>conceptual results</w:t>
      </w:r>
    </w:p>
    <w:p w14:paraId="42921D82" w14:textId="39F9A17A" w:rsidR="00A12B00" w:rsidRPr="00844E43" w:rsidRDefault="005C677B" w:rsidP="00F57BC6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sz w:val="22"/>
          <w:szCs w:val="22"/>
        </w:rPr>
        <w:t xml:space="preserve">1) </w:t>
      </w:r>
      <w:r w:rsidR="009F2D43" w:rsidRPr="00844E43">
        <w:rPr>
          <w:sz w:val="22"/>
          <w:szCs w:val="22"/>
        </w:rPr>
        <w:t>SLAVHERIT</w:t>
      </w:r>
      <w:r w:rsidR="005A4A53" w:rsidRPr="00844E43">
        <w:rPr>
          <w:sz w:val="22"/>
          <w:szCs w:val="22"/>
        </w:rPr>
        <w:t xml:space="preserve"> </w:t>
      </w:r>
      <w:r w:rsidR="00245D4D" w:rsidRPr="00844E43">
        <w:rPr>
          <w:sz w:val="22"/>
          <w:szCs w:val="22"/>
        </w:rPr>
        <w:t xml:space="preserve">has concluded </w:t>
      </w:r>
      <w:r w:rsidR="009F2D43" w:rsidRPr="00844E43">
        <w:rPr>
          <w:sz w:val="22"/>
          <w:szCs w:val="22"/>
        </w:rPr>
        <w:t xml:space="preserve">that the creation of the Circuit of African Heritage is not simply the effect of the somewhat fortuitous archaeological finding of slave trade docks in the port area of Rio. </w:t>
      </w:r>
      <w:r w:rsidR="00DB61B2" w:rsidRPr="00844E43">
        <w:rPr>
          <w:sz w:val="22"/>
          <w:szCs w:val="22"/>
        </w:rPr>
        <w:t>This process of heritage making</w:t>
      </w:r>
      <w:r w:rsidR="00F33080" w:rsidRPr="00844E43">
        <w:rPr>
          <w:sz w:val="22"/>
          <w:szCs w:val="22"/>
        </w:rPr>
        <w:t>, in fact,</w:t>
      </w:r>
      <w:r w:rsidR="009F2D43" w:rsidRPr="00844E43">
        <w:rPr>
          <w:sz w:val="22"/>
          <w:szCs w:val="22"/>
        </w:rPr>
        <w:t xml:space="preserve"> </w:t>
      </w:r>
      <w:r w:rsidR="009C272A" w:rsidRPr="00844E43">
        <w:rPr>
          <w:sz w:val="22"/>
          <w:szCs w:val="22"/>
        </w:rPr>
        <w:t xml:space="preserve">is </w:t>
      </w:r>
      <w:r w:rsidR="00F33080" w:rsidRPr="00844E43">
        <w:rPr>
          <w:sz w:val="22"/>
          <w:szCs w:val="22"/>
        </w:rPr>
        <w:t xml:space="preserve">also </w:t>
      </w:r>
      <w:r w:rsidR="00952C81" w:rsidRPr="00844E43">
        <w:rPr>
          <w:sz w:val="22"/>
          <w:szCs w:val="22"/>
        </w:rPr>
        <w:t>deeply entangle</w:t>
      </w:r>
      <w:r w:rsidR="009C272A" w:rsidRPr="00844E43">
        <w:rPr>
          <w:sz w:val="22"/>
          <w:szCs w:val="22"/>
        </w:rPr>
        <w:t>d</w:t>
      </w:r>
      <w:r w:rsidR="00952C81" w:rsidRPr="00844E43">
        <w:rPr>
          <w:sz w:val="22"/>
          <w:szCs w:val="22"/>
        </w:rPr>
        <w:t xml:space="preserve"> with the</w:t>
      </w:r>
      <w:r w:rsidR="009F2D43" w:rsidRPr="00844E43">
        <w:rPr>
          <w:sz w:val="22"/>
          <w:szCs w:val="22"/>
        </w:rPr>
        <w:t xml:space="preserve"> </w:t>
      </w:r>
      <w:r w:rsidR="00DB61B2" w:rsidRPr="00844E43">
        <w:rPr>
          <w:sz w:val="22"/>
          <w:szCs w:val="22"/>
        </w:rPr>
        <w:t xml:space="preserve">gradual </w:t>
      </w:r>
      <w:r w:rsidR="009F2D43" w:rsidRPr="00844E43">
        <w:rPr>
          <w:sz w:val="22"/>
          <w:szCs w:val="22"/>
        </w:rPr>
        <w:t xml:space="preserve">change </w:t>
      </w:r>
      <w:r w:rsidR="009C272A" w:rsidRPr="00844E43">
        <w:rPr>
          <w:sz w:val="22"/>
          <w:szCs w:val="22"/>
        </w:rPr>
        <w:t>in</w:t>
      </w:r>
      <w:r w:rsidR="009F2D43" w:rsidRPr="00844E43">
        <w:rPr>
          <w:sz w:val="22"/>
          <w:szCs w:val="22"/>
        </w:rPr>
        <w:t xml:space="preserve"> racial politics in </w:t>
      </w:r>
      <w:r w:rsidR="00DB61B2" w:rsidRPr="00844E43">
        <w:rPr>
          <w:sz w:val="22"/>
          <w:szCs w:val="22"/>
        </w:rPr>
        <w:t xml:space="preserve">Brazil over the last four decades, </w:t>
      </w:r>
      <w:r w:rsidR="0050197C" w:rsidRPr="00844E43">
        <w:rPr>
          <w:sz w:val="22"/>
          <w:szCs w:val="22"/>
        </w:rPr>
        <w:t>with</w:t>
      </w:r>
      <w:r w:rsidR="00DB61B2" w:rsidRPr="00844E43">
        <w:rPr>
          <w:sz w:val="22"/>
          <w:szCs w:val="22"/>
        </w:rPr>
        <w:t xml:space="preserve"> multicultural ideals challeng</w:t>
      </w:r>
      <w:r w:rsidR="0050197C" w:rsidRPr="00844E43">
        <w:rPr>
          <w:sz w:val="22"/>
          <w:szCs w:val="22"/>
        </w:rPr>
        <w:t>ing</w:t>
      </w:r>
      <w:r w:rsidR="00DB61B2" w:rsidRPr="00844E43">
        <w:rPr>
          <w:sz w:val="22"/>
          <w:szCs w:val="22"/>
        </w:rPr>
        <w:t xml:space="preserve"> the official image of Brazil as a mixed</w:t>
      </w:r>
      <w:r w:rsidR="0050197C" w:rsidRPr="00844E43">
        <w:rPr>
          <w:sz w:val="22"/>
          <w:szCs w:val="22"/>
        </w:rPr>
        <w:t>-</w:t>
      </w:r>
      <w:r w:rsidR="00DB61B2" w:rsidRPr="00844E43">
        <w:rPr>
          <w:sz w:val="22"/>
          <w:szCs w:val="22"/>
        </w:rPr>
        <w:t xml:space="preserve">race </w:t>
      </w:r>
      <w:r w:rsidR="00952C81" w:rsidRPr="00844E43">
        <w:rPr>
          <w:sz w:val="22"/>
          <w:szCs w:val="22"/>
        </w:rPr>
        <w:t>country</w:t>
      </w:r>
      <w:r w:rsidR="0050197C" w:rsidRPr="00844E43">
        <w:rPr>
          <w:sz w:val="22"/>
          <w:szCs w:val="22"/>
        </w:rPr>
        <w:t>,</w:t>
      </w:r>
      <w:r w:rsidR="00952C81" w:rsidRPr="00844E43">
        <w:rPr>
          <w:sz w:val="22"/>
          <w:szCs w:val="22"/>
        </w:rPr>
        <w:t xml:space="preserve"> and</w:t>
      </w:r>
      <w:r w:rsidRPr="00844E43">
        <w:rPr>
          <w:sz w:val="22"/>
          <w:szCs w:val="22"/>
        </w:rPr>
        <w:t>/or</w:t>
      </w:r>
      <w:r w:rsidR="00952C81" w:rsidRPr="00844E43">
        <w:rPr>
          <w:sz w:val="22"/>
          <w:szCs w:val="22"/>
        </w:rPr>
        <w:t xml:space="preserve"> a ‘racial democracy’. SLAVHERIT has been a pioneer in establishi</w:t>
      </w:r>
      <w:r w:rsidR="0069687E" w:rsidRPr="00844E43">
        <w:rPr>
          <w:sz w:val="22"/>
          <w:szCs w:val="22"/>
        </w:rPr>
        <w:t>ng a dialogue between the field</w:t>
      </w:r>
      <w:r w:rsidR="00F33080" w:rsidRPr="00844E43">
        <w:rPr>
          <w:sz w:val="22"/>
          <w:szCs w:val="22"/>
        </w:rPr>
        <w:t>s</w:t>
      </w:r>
      <w:r w:rsidR="00952C81" w:rsidRPr="00844E43">
        <w:rPr>
          <w:sz w:val="22"/>
          <w:szCs w:val="22"/>
        </w:rPr>
        <w:t xml:space="preserve"> of race relations and heritage in contemporary </w:t>
      </w:r>
      <w:r w:rsidR="0069687E" w:rsidRPr="00844E43">
        <w:rPr>
          <w:sz w:val="22"/>
          <w:szCs w:val="22"/>
        </w:rPr>
        <w:t>Brazil</w:t>
      </w:r>
      <w:r w:rsidR="00952C81" w:rsidRPr="00844E43">
        <w:rPr>
          <w:sz w:val="22"/>
          <w:szCs w:val="22"/>
        </w:rPr>
        <w:t xml:space="preserve">. </w:t>
      </w:r>
      <w:r w:rsidR="0069687E" w:rsidRPr="00844E43">
        <w:rPr>
          <w:sz w:val="22"/>
          <w:szCs w:val="22"/>
        </w:rPr>
        <w:t>The project highlighted that</w:t>
      </w:r>
      <w:r w:rsidRPr="00844E43">
        <w:rPr>
          <w:sz w:val="22"/>
          <w:szCs w:val="22"/>
        </w:rPr>
        <w:t xml:space="preserve"> the Circuit of African Heritage</w:t>
      </w:r>
      <w:r w:rsidR="0069687E" w:rsidRPr="00844E43">
        <w:rPr>
          <w:sz w:val="22"/>
          <w:szCs w:val="22"/>
        </w:rPr>
        <w:t>, due to its size</w:t>
      </w:r>
      <w:r w:rsidR="00CE2F47" w:rsidRPr="00844E43">
        <w:rPr>
          <w:sz w:val="22"/>
          <w:szCs w:val="22"/>
        </w:rPr>
        <w:t>, symbolism,</w:t>
      </w:r>
      <w:r w:rsidR="0069687E" w:rsidRPr="00844E43">
        <w:rPr>
          <w:sz w:val="22"/>
          <w:szCs w:val="22"/>
        </w:rPr>
        <w:t xml:space="preserve"> and the dynamics </w:t>
      </w:r>
      <w:r w:rsidR="00F33080" w:rsidRPr="00844E43">
        <w:rPr>
          <w:sz w:val="22"/>
          <w:szCs w:val="22"/>
        </w:rPr>
        <w:t>implied in</w:t>
      </w:r>
      <w:r w:rsidR="0069687E" w:rsidRPr="00844E43">
        <w:rPr>
          <w:sz w:val="22"/>
          <w:szCs w:val="22"/>
        </w:rPr>
        <w:t xml:space="preserve"> its creation, h</w:t>
      </w:r>
      <w:r w:rsidR="0050197C" w:rsidRPr="00844E43">
        <w:rPr>
          <w:sz w:val="22"/>
          <w:szCs w:val="22"/>
        </w:rPr>
        <w:t>as</w:t>
      </w:r>
      <w:r w:rsidR="0069687E" w:rsidRPr="00844E43">
        <w:rPr>
          <w:sz w:val="22"/>
          <w:szCs w:val="22"/>
        </w:rPr>
        <w:t xml:space="preserve"> a revolutionary character in </w:t>
      </w:r>
      <w:r w:rsidR="00B60500" w:rsidRPr="00844E43">
        <w:rPr>
          <w:sz w:val="22"/>
          <w:szCs w:val="22"/>
        </w:rPr>
        <w:t>many</w:t>
      </w:r>
      <w:r w:rsidR="0069687E" w:rsidRPr="00844E43">
        <w:rPr>
          <w:sz w:val="22"/>
          <w:szCs w:val="22"/>
        </w:rPr>
        <w:t xml:space="preserve"> regards. </w:t>
      </w:r>
      <w:r w:rsidR="00CE2F47" w:rsidRPr="00844E43">
        <w:rPr>
          <w:sz w:val="22"/>
          <w:szCs w:val="22"/>
        </w:rPr>
        <w:t>Firstly</w:t>
      </w:r>
      <w:r w:rsidR="0069687E" w:rsidRPr="00844E43">
        <w:rPr>
          <w:sz w:val="22"/>
          <w:szCs w:val="22"/>
        </w:rPr>
        <w:t xml:space="preserve">, </w:t>
      </w:r>
      <w:r w:rsidR="0050197C" w:rsidRPr="00844E43">
        <w:rPr>
          <w:sz w:val="22"/>
          <w:szCs w:val="22"/>
        </w:rPr>
        <w:t>unlike</w:t>
      </w:r>
      <w:r w:rsidR="00CE2F47" w:rsidRPr="00844E43">
        <w:rPr>
          <w:sz w:val="22"/>
          <w:szCs w:val="22"/>
        </w:rPr>
        <w:t xml:space="preserve"> other monuments that </w:t>
      </w:r>
      <w:r w:rsidRPr="00844E43">
        <w:rPr>
          <w:sz w:val="22"/>
          <w:szCs w:val="22"/>
        </w:rPr>
        <w:t xml:space="preserve">have </w:t>
      </w:r>
      <w:r w:rsidR="00CE2F47" w:rsidRPr="00844E43">
        <w:rPr>
          <w:sz w:val="22"/>
          <w:szCs w:val="22"/>
        </w:rPr>
        <w:t>express</w:t>
      </w:r>
      <w:r w:rsidRPr="00844E43">
        <w:rPr>
          <w:sz w:val="22"/>
          <w:szCs w:val="22"/>
        </w:rPr>
        <w:t>ed</w:t>
      </w:r>
      <w:r w:rsidR="00CE2F47" w:rsidRPr="00844E43">
        <w:rPr>
          <w:sz w:val="22"/>
          <w:szCs w:val="22"/>
        </w:rPr>
        <w:t xml:space="preserve"> some level of black subjectivity in Rio de Janeiro, the Circuit </w:t>
      </w:r>
      <w:r w:rsidR="00E74E32" w:rsidRPr="00844E43">
        <w:rPr>
          <w:sz w:val="22"/>
          <w:szCs w:val="22"/>
        </w:rPr>
        <w:t xml:space="preserve">of African Heritage </w:t>
      </w:r>
      <w:r w:rsidR="00CE2F47" w:rsidRPr="00844E43">
        <w:rPr>
          <w:sz w:val="22"/>
          <w:szCs w:val="22"/>
        </w:rPr>
        <w:t xml:space="preserve">includes a route of </w:t>
      </w:r>
      <w:r w:rsidR="00200489" w:rsidRPr="00844E43">
        <w:rPr>
          <w:sz w:val="22"/>
          <w:szCs w:val="22"/>
        </w:rPr>
        <w:t xml:space="preserve">real </w:t>
      </w:r>
      <w:r w:rsidR="00CE2F47" w:rsidRPr="00844E43">
        <w:rPr>
          <w:sz w:val="22"/>
          <w:szCs w:val="22"/>
        </w:rPr>
        <w:t>places that have been historically, socially and culturally part of black people’s li</w:t>
      </w:r>
      <w:r w:rsidR="0050197C" w:rsidRPr="00844E43">
        <w:rPr>
          <w:sz w:val="22"/>
          <w:szCs w:val="22"/>
        </w:rPr>
        <w:t>v</w:t>
      </w:r>
      <w:r w:rsidR="00CE2F47" w:rsidRPr="00844E43">
        <w:rPr>
          <w:sz w:val="22"/>
          <w:szCs w:val="22"/>
        </w:rPr>
        <w:t>e</w:t>
      </w:r>
      <w:r w:rsidR="0050197C" w:rsidRPr="00844E43">
        <w:rPr>
          <w:sz w:val="22"/>
          <w:szCs w:val="22"/>
        </w:rPr>
        <w:t>s</w:t>
      </w:r>
      <w:r w:rsidR="00CE2F47" w:rsidRPr="00844E43">
        <w:rPr>
          <w:sz w:val="22"/>
          <w:szCs w:val="22"/>
        </w:rPr>
        <w:t xml:space="preserve"> in Rio de Janeiro. Secondly, </w:t>
      </w:r>
      <w:r w:rsidR="00A12B00" w:rsidRPr="00844E43">
        <w:rPr>
          <w:sz w:val="22"/>
          <w:szCs w:val="22"/>
        </w:rPr>
        <w:t xml:space="preserve">the Circuit of African Heritage is the first </w:t>
      </w:r>
      <w:r w:rsidR="005D68D7" w:rsidRPr="00844E43">
        <w:rPr>
          <w:sz w:val="22"/>
          <w:szCs w:val="22"/>
        </w:rPr>
        <w:t xml:space="preserve">heritage </w:t>
      </w:r>
      <w:proofErr w:type="gramStart"/>
      <w:r w:rsidR="005D68D7" w:rsidRPr="00844E43">
        <w:rPr>
          <w:sz w:val="22"/>
          <w:szCs w:val="22"/>
        </w:rPr>
        <w:t xml:space="preserve">site  </w:t>
      </w:r>
      <w:r w:rsidR="00F57BC6" w:rsidRPr="00844E43">
        <w:rPr>
          <w:sz w:val="22"/>
          <w:szCs w:val="22"/>
        </w:rPr>
        <w:t>through</w:t>
      </w:r>
      <w:proofErr w:type="gramEnd"/>
      <w:r w:rsidR="00A12B00" w:rsidRPr="00844E43">
        <w:rPr>
          <w:sz w:val="22"/>
          <w:szCs w:val="22"/>
        </w:rPr>
        <w:t xml:space="preserve"> which the memory of slavery in Rio de Janeiro is </w:t>
      </w:r>
      <w:r w:rsidR="000E5DA1" w:rsidRPr="00844E43">
        <w:rPr>
          <w:sz w:val="22"/>
          <w:szCs w:val="22"/>
        </w:rPr>
        <w:t xml:space="preserve">centrally </w:t>
      </w:r>
      <w:r w:rsidR="00E74E32" w:rsidRPr="00844E43">
        <w:rPr>
          <w:sz w:val="22"/>
          <w:szCs w:val="22"/>
        </w:rPr>
        <w:t>displayed</w:t>
      </w:r>
      <w:r w:rsidR="00A12B00" w:rsidRPr="00844E43">
        <w:rPr>
          <w:sz w:val="22"/>
          <w:szCs w:val="22"/>
        </w:rPr>
        <w:t xml:space="preserve">. Thirdly, </w:t>
      </w:r>
      <w:r w:rsidR="00B60500" w:rsidRPr="00844E43">
        <w:rPr>
          <w:sz w:val="22"/>
          <w:szCs w:val="22"/>
        </w:rPr>
        <w:t>the Circuit of African Heritage is the first exa</w:t>
      </w:r>
      <w:r w:rsidR="0053135F" w:rsidRPr="00844E43">
        <w:rPr>
          <w:sz w:val="22"/>
          <w:szCs w:val="22"/>
        </w:rPr>
        <w:t xml:space="preserve">mple of black social movements’ engagement with </w:t>
      </w:r>
      <w:r w:rsidR="00F57BC6" w:rsidRPr="00844E43">
        <w:rPr>
          <w:sz w:val="22"/>
          <w:szCs w:val="22"/>
        </w:rPr>
        <w:t xml:space="preserve">the </w:t>
      </w:r>
      <w:r w:rsidR="0053135F" w:rsidRPr="00844E43">
        <w:rPr>
          <w:sz w:val="22"/>
          <w:szCs w:val="22"/>
        </w:rPr>
        <w:t>archaeology of slavery</w:t>
      </w:r>
      <w:r w:rsidR="00E74E32" w:rsidRPr="00844E43">
        <w:rPr>
          <w:sz w:val="22"/>
          <w:szCs w:val="22"/>
        </w:rPr>
        <w:t xml:space="preserve"> in Brazil</w:t>
      </w:r>
      <w:r w:rsidR="0053135F" w:rsidRPr="00844E43">
        <w:rPr>
          <w:sz w:val="22"/>
          <w:szCs w:val="22"/>
        </w:rPr>
        <w:t xml:space="preserve">. SLAVHERIT, </w:t>
      </w:r>
      <w:r w:rsidR="00E74E32" w:rsidRPr="00844E43">
        <w:rPr>
          <w:sz w:val="22"/>
          <w:szCs w:val="22"/>
        </w:rPr>
        <w:t>in this regard</w:t>
      </w:r>
      <w:r w:rsidR="0053135F" w:rsidRPr="00844E43">
        <w:rPr>
          <w:sz w:val="22"/>
          <w:szCs w:val="22"/>
        </w:rPr>
        <w:t xml:space="preserve">, </w:t>
      </w:r>
      <w:r w:rsidR="00F57BC6" w:rsidRPr="00844E43">
        <w:rPr>
          <w:sz w:val="22"/>
          <w:szCs w:val="22"/>
        </w:rPr>
        <w:t xml:space="preserve">notes </w:t>
      </w:r>
      <w:r w:rsidR="0053135F" w:rsidRPr="00844E43">
        <w:rPr>
          <w:sz w:val="22"/>
          <w:szCs w:val="22"/>
        </w:rPr>
        <w:t xml:space="preserve">that black activists had </w:t>
      </w:r>
      <w:r w:rsidR="00E74E32" w:rsidRPr="00844E43">
        <w:rPr>
          <w:sz w:val="22"/>
          <w:szCs w:val="22"/>
        </w:rPr>
        <w:t xml:space="preserve">previously </w:t>
      </w:r>
      <w:r w:rsidR="00F57BC6" w:rsidRPr="00844E43">
        <w:rPr>
          <w:sz w:val="22"/>
          <w:szCs w:val="22"/>
        </w:rPr>
        <w:t xml:space="preserve">been </w:t>
      </w:r>
      <w:r w:rsidR="0053135F" w:rsidRPr="00844E43">
        <w:rPr>
          <w:sz w:val="22"/>
          <w:szCs w:val="22"/>
        </w:rPr>
        <w:t>involved</w:t>
      </w:r>
      <w:r w:rsidR="00200489" w:rsidRPr="00844E43">
        <w:rPr>
          <w:sz w:val="22"/>
          <w:szCs w:val="22"/>
        </w:rPr>
        <w:t xml:space="preserve"> </w:t>
      </w:r>
      <w:r w:rsidR="0053135F" w:rsidRPr="00844E43">
        <w:rPr>
          <w:sz w:val="22"/>
          <w:szCs w:val="22"/>
        </w:rPr>
        <w:t xml:space="preserve">with </w:t>
      </w:r>
      <w:proofErr w:type="gramStart"/>
      <w:r w:rsidR="00200489" w:rsidRPr="00844E43">
        <w:rPr>
          <w:sz w:val="22"/>
          <w:szCs w:val="22"/>
        </w:rPr>
        <w:t xml:space="preserve">an </w:t>
      </w:r>
      <w:r w:rsidR="0053135F" w:rsidRPr="00844E43">
        <w:rPr>
          <w:sz w:val="22"/>
          <w:szCs w:val="22"/>
        </w:rPr>
        <w:t>archaeology</w:t>
      </w:r>
      <w:proofErr w:type="gramEnd"/>
      <w:r w:rsidR="0053135F" w:rsidRPr="00844E43">
        <w:rPr>
          <w:sz w:val="22"/>
          <w:szCs w:val="22"/>
        </w:rPr>
        <w:t xml:space="preserve"> of ‘</w:t>
      </w:r>
      <w:r w:rsidR="00200489" w:rsidRPr="00844E43">
        <w:rPr>
          <w:sz w:val="22"/>
          <w:szCs w:val="22"/>
        </w:rPr>
        <w:t xml:space="preserve">slave </w:t>
      </w:r>
      <w:r w:rsidR="0053135F" w:rsidRPr="00844E43">
        <w:rPr>
          <w:sz w:val="22"/>
          <w:szCs w:val="22"/>
        </w:rPr>
        <w:t>resistance’ in former maroon settlements</w:t>
      </w:r>
      <w:r w:rsidR="00E74E32" w:rsidRPr="00844E43">
        <w:rPr>
          <w:sz w:val="22"/>
          <w:szCs w:val="22"/>
        </w:rPr>
        <w:t>,</w:t>
      </w:r>
      <w:r w:rsidR="0053135F" w:rsidRPr="00844E43">
        <w:rPr>
          <w:sz w:val="22"/>
          <w:szCs w:val="22"/>
        </w:rPr>
        <w:t xml:space="preserve"> </w:t>
      </w:r>
      <w:r w:rsidR="00F27BBB" w:rsidRPr="00844E43">
        <w:rPr>
          <w:sz w:val="22"/>
          <w:szCs w:val="22"/>
        </w:rPr>
        <w:t>while</w:t>
      </w:r>
      <w:r w:rsidR="0053135F" w:rsidRPr="00844E43">
        <w:rPr>
          <w:sz w:val="22"/>
          <w:szCs w:val="22"/>
        </w:rPr>
        <w:t xml:space="preserve"> </w:t>
      </w:r>
      <w:r w:rsidR="00E74E32" w:rsidRPr="00844E43">
        <w:rPr>
          <w:sz w:val="22"/>
          <w:szCs w:val="22"/>
        </w:rPr>
        <w:t xml:space="preserve">substantially </w:t>
      </w:r>
      <w:r w:rsidR="00200489" w:rsidRPr="00844E43">
        <w:rPr>
          <w:sz w:val="22"/>
          <w:szCs w:val="22"/>
        </w:rPr>
        <w:t>avoid</w:t>
      </w:r>
      <w:r w:rsidR="00F57BC6" w:rsidRPr="00844E43">
        <w:rPr>
          <w:sz w:val="22"/>
          <w:szCs w:val="22"/>
        </w:rPr>
        <w:t>ing</w:t>
      </w:r>
      <w:r w:rsidR="0053135F" w:rsidRPr="00844E43">
        <w:rPr>
          <w:sz w:val="22"/>
          <w:szCs w:val="22"/>
        </w:rPr>
        <w:t xml:space="preserve"> </w:t>
      </w:r>
      <w:r w:rsidR="0053135F" w:rsidRPr="00844E43">
        <w:rPr>
          <w:sz w:val="22"/>
          <w:szCs w:val="22"/>
        </w:rPr>
        <w:lastRenderedPageBreak/>
        <w:t xml:space="preserve">the memory of slavery </w:t>
      </w:r>
      <w:r w:rsidR="00200489" w:rsidRPr="00844E43">
        <w:rPr>
          <w:sz w:val="22"/>
          <w:szCs w:val="22"/>
        </w:rPr>
        <w:t>due to</w:t>
      </w:r>
      <w:r w:rsidR="00E74E32" w:rsidRPr="00844E43">
        <w:rPr>
          <w:sz w:val="22"/>
          <w:szCs w:val="22"/>
        </w:rPr>
        <w:t xml:space="preserve"> its potentially </w:t>
      </w:r>
      <w:r w:rsidR="0053135F" w:rsidRPr="00844E43">
        <w:rPr>
          <w:sz w:val="22"/>
          <w:szCs w:val="22"/>
        </w:rPr>
        <w:t>disempowering</w:t>
      </w:r>
      <w:r w:rsidR="00E74E32" w:rsidRPr="00844E43">
        <w:rPr>
          <w:sz w:val="22"/>
          <w:szCs w:val="22"/>
        </w:rPr>
        <w:t xml:space="preserve"> content</w:t>
      </w:r>
      <w:r w:rsidR="0053135F" w:rsidRPr="00844E43">
        <w:rPr>
          <w:sz w:val="22"/>
          <w:szCs w:val="22"/>
        </w:rPr>
        <w:t xml:space="preserve">. This </w:t>
      </w:r>
      <w:r w:rsidR="00F57BC6" w:rsidRPr="00844E43">
        <w:rPr>
          <w:sz w:val="22"/>
          <w:szCs w:val="22"/>
        </w:rPr>
        <w:t xml:space="preserve">position </w:t>
      </w:r>
      <w:r w:rsidR="00200489" w:rsidRPr="00844E43">
        <w:rPr>
          <w:sz w:val="22"/>
          <w:szCs w:val="22"/>
        </w:rPr>
        <w:t xml:space="preserve">of memory avoidance </w:t>
      </w:r>
      <w:r w:rsidR="00F27BBB" w:rsidRPr="00844E43">
        <w:rPr>
          <w:sz w:val="22"/>
          <w:szCs w:val="22"/>
        </w:rPr>
        <w:t>among</w:t>
      </w:r>
      <w:r w:rsidR="00200489" w:rsidRPr="00844E43">
        <w:rPr>
          <w:sz w:val="22"/>
          <w:szCs w:val="22"/>
        </w:rPr>
        <w:t xml:space="preserve"> activists </w:t>
      </w:r>
      <w:r w:rsidR="0053135F" w:rsidRPr="00844E43">
        <w:rPr>
          <w:sz w:val="22"/>
          <w:szCs w:val="22"/>
        </w:rPr>
        <w:t xml:space="preserve">has changed only recently, </w:t>
      </w:r>
      <w:r w:rsidR="00200489" w:rsidRPr="00844E43">
        <w:rPr>
          <w:sz w:val="22"/>
          <w:szCs w:val="22"/>
        </w:rPr>
        <w:t>as</w:t>
      </w:r>
      <w:r w:rsidR="00E74E32" w:rsidRPr="00844E43">
        <w:rPr>
          <w:sz w:val="22"/>
          <w:szCs w:val="22"/>
        </w:rPr>
        <w:t xml:space="preserve"> the memory of slavery has </w:t>
      </w:r>
      <w:r w:rsidR="00200489" w:rsidRPr="00844E43">
        <w:rPr>
          <w:sz w:val="22"/>
          <w:szCs w:val="22"/>
        </w:rPr>
        <w:t xml:space="preserve">gradually </w:t>
      </w:r>
      <w:r w:rsidR="00E74E32" w:rsidRPr="00844E43">
        <w:rPr>
          <w:sz w:val="22"/>
          <w:szCs w:val="22"/>
        </w:rPr>
        <w:t>started</w:t>
      </w:r>
      <w:r w:rsidR="0053135F" w:rsidRPr="00844E43">
        <w:rPr>
          <w:sz w:val="22"/>
          <w:szCs w:val="22"/>
        </w:rPr>
        <w:t xml:space="preserve"> </w:t>
      </w:r>
      <w:r w:rsidR="00F27BBB" w:rsidRPr="00844E43">
        <w:rPr>
          <w:sz w:val="22"/>
          <w:szCs w:val="22"/>
        </w:rPr>
        <w:t>underpinning</w:t>
      </w:r>
      <w:r w:rsidR="0053135F" w:rsidRPr="00844E43">
        <w:rPr>
          <w:sz w:val="22"/>
          <w:szCs w:val="22"/>
        </w:rPr>
        <w:t xml:space="preserve"> discourses of slave</w:t>
      </w:r>
      <w:r w:rsidR="00E74E32" w:rsidRPr="00844E43">
        <w:rPr>
          <w:sz w:val="22"/>
          <w:szCs w:val="22"/>
        </w:rPr>
        <w:t>ry</w:t>
      </w:r>
      <w:r w:rsidR="0053135F" w:rsidRPr="00844E43">
        <w:rPr>
          <w:sz w:val="22"/>
          <w:szCs w:val="22"/>
        </w:rPr>
        <w:t xml:space="preserve"> reparation </w:t>
      </w:r>
      <w:r w:rsidR="00E74E32" w:rsidRPr="00844E43">
        <w:rPr>
          <w:sz w:val="22"/>
          <w:szCs w:val="22"/>
        </w:rPr>
        <w:t>in the Caribbean and in other regions of the Atlantic</w:t>
      </w:r>
      <w:r w:rsidR="0053135F" w:rsidRPr="00844E43">
        <w:rPr>
          <w:sz w:val="22"/>
          <w:szCs w:val="22"/>
        </w:rPr>
        <w:t xml:space="preserve">. </w:t>
      </w:r>
      <w:r w:rsidR="00200489" w:rsidRPr="00844E43">
        <w:rPr>
          <w:sz w:val="22"/>
          <w:szCs w:val="22"/>
        </w:rPr>
        <w:t>Another important observation is that</w:t>
      </w:r>
      <w:r w:rsidR="0053135F" w:rsidRPr="00844E43">
        <w:rPr>
          <w:sz w:val="22"/>
          <w:szCs w:val="22"/>
        </w:rPr>
        <w:t xml:space="preserve"> </w:t>
      </w:r>
      <w:r w:rsidR="00A12B00" w:rsidRPr="00844E43">
        <w:rPr>
          <w:sz w:val="22"/>
          <w:szCs w:val="22"/>
        </w:rPr>
        <w:t xml:space="preserve">the Circuit </w:t>
      </w:r>
      <w:r w:rsidR="00E74E32" w:rsidRPr="00844E43">
        <w:rPr>
          <w:sz w:val="22"/>
          <w:szCs w:val="22"/>
        </w:rPr>
        <w:t xml:space="preserve">of African Heritage </w:t>
      </w:r>
      <w:r w:rsidR="00A12B00" w:rsidRPr="00844E43">
        <w:rPr>
          <w:sz w:val="22"/>
          <w:szCs w:val="22"/>
        </w:rPr>
        <w:t>is the fi</w:t>
      </w:r>
      <w:r w:rsidR="00E74E32" w:rsidRPr="00844E43">
        <w:rPr>
          <w:sz w:val="22"/>
          <w:szCs w:val="22"/>
        </w:rPr>
        <w:t xml:space="preserve">rst example of ‘black’ heritage whose creation </w:t>
      </w:r>
      <w:r w:rsidR="00A12B00" w:rsidRPr="00844E43">
        <w:rPr>
          <w:sz w:val="22"/>
          <w:szCs w:val="22"/>
        </w:rPr>
        <w:t>has significantly involved the participation of local communities</w:t>
      </w:r>
      <w:r w:rsidR="00E74E32" w:rsidRPr="00844E43">
        <w:rPr>
          <w:sz w:val="22"/>
          <w:szCs w:val="22"/>
        </w:rPr>
        <w:t xml:space="preserve"> in Brazil</w:t>
      </w:r>
      <w:r w:rsidR="00A12B00" w:rsidRPr="00844E43">
        <w:rPr>
          <w:sz w:val="22"/>
          <w:szCs w:val="22"/>
        </w:rPr>
        <w:t>.</w:t>
      </w:r>
      <w:r w:rsidR="00B60500" w:rsidRPr="00844E43">
        <w:rPr>
          <w:sz w:val="22"/>
          <w:szCs w:val="22"/>
        </w:rPr>
        <w:t xml:space="preserve"> </w:t>
      </w:r>
    </w:p>
    <w:p w14:paraId="7A82ECC0" w14:textId="77777777" w:rsidR="004A5FBD" w:rsidRPr="00844E43" w:rsidRDefault="004A5FBD" w:rsidP="00A441DD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</w:p>
    <w:p w14:paraId="0BC16A81" w14:textId="4B5D676E" w:rsidR="00317577" w:rsidRPr="00844E43" w:rsidRDefault="00200489" w:rsidP="006D5E86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sz w:val="22"/>
          <w:szCs w:val="22"/>
        </w:rPr>
        <w:t>2)</w:t>
      </w:r>
      <w:r w:rsidR="00A12B00" w:rsidRPr="00844E43">
        <w:rPr>
          <w:sz w:val="22"/>
          <w:szCs w:val="22"/>
        </w:rPr>
        <w:t xml:space="preserve"> </w:t>
      </w:r>
      <w:r w:rsidR="00317577" w:rsidRPr="00844E43">
        <w:rPr>
          <w:sz w:val="22"/>
          <w:szCs w:val="22"/>
        </w:rPr>
        <w:t xml:space="preserve">SLAVHERIT </w:t>
      </w:r>
      <w:r w:rsidR="00245D4D" w:rsidRPr="00844E43">
        <w:rPr>
          <w:sz w:val="22"/>
          <w:szCs w:val="22"/>
        </w:rPr>
        <w:t>has highlighted</w:t>
      </w:r>
      <w:r w:rsidRPr="00844E43">
        <w:rPr>
          <w:sz w:val="22"/>
          <w:szCs w:val="22"/>
        </w:rPr>
        <w:t xml:space="preserve"> and discu</w:t>
      </w:r>
      <w:r w:rsidR="00245D4D" w:rsidRPr="00844E43">
        <w:rPr>
          <w:sz w:val="22"/>
          <w:szCs w:val="22"/>
        </w:rPr>
        <w:t>ssed</w:t>
      </w:r>
      <w:r w:rsidR="006229C5" w:rsidRPr="00844E43">
        <w:rPr>
          <w:sz w:val="22"/>
          <w:szCs w:val="22"/>
        </w:rPr>
        <w:t xml:space="preserve"> </w:t>
      </w:r>
      <w:r w:rsidR="00E74E32" w:rsidRPr="00844E43">
        <w:rPr>
          <w:sz w:val="22"/>
          <w:szCs w:val="22"/>
        </w:rPr>
        <w:t>certain</w:t>
      </w:r>
      <w:r w:rsidR="00317577" w:rsidRPr="00844E43">
        <w:rPr>
          <w:sz w:val="22"/>
          <w:szCs w:val="22"/>
        </w:rPr>
        <w:t xml:space="preserve"> contradictions</w:t>
      </w:r>
      <w:r w:rsidR="005A4A53" w:rsidRPr="00844E43">
        <w:rPr>
          <w:sz w:val="22"/>
          <w:szCs w:val="22"/>
        </w:rPr>
        <w:t xml:space="preserve"> that have been observed in</w:t>
      </w:r>
      <w:r w:rsidR="00317577" w:rsidRPr="00844E43">
        <w:rPr>
          <w:sz w:val="22"/>
          <w:szCs w:val="22"/>
        </w:rPr>
        <w:t xml:space="preserve"> </w:t>
      </w:r>
      <w:r w:rsidR="006229C5" w:rsidRPr="00844E43">
        <w:rPr>
          <w:sz w:val="22"/>
          <w:szCs w:val="22"/>
        </w:rPr>
        <w:t xml:space="preserve">the process of </w:t>
      </w:r>
      <w:r w:rsidR="00F57BC6" w:rsidRPr="00844E43">
        <w:rPr>
          <w:sz w:val="22"/>
          <w:szCs w:val="22"/>
        </w:rPr>
        <w:t xml:space="preserve">the </w:t>
      </w:r>
      <w:r w:rsidR="006229C5" w:rsidRPr="00844E43">
        <w:rPr>
          <w:sz w:val="22"/>
          <w:szCs w:val="22"/>
        </w:rPr>
        <w:t>creation of the Circuit of African Heritage</w:t>
      </w:r>
      <w:r w:rsidR="00317577" w:rsidRPr="00844E43">
        <w:rPr>
          <w:sz w:val="22"/>
          <w:szCs w:val="22"/>
        </w:rPr>
        <w:t>.</w:t>
      </w:r>
      <w:r w:rsidR="006229C5" w:rsidRPr="00844E43">
        <w:rPr>
          <w:sz w:val="22"/>
          <w:szCs w:val="22"/>
        </w:rPr>
        <w:t xml:space="preserve"> The first contradiction relates to the fact that this heritage intervention has intersected with the gentrification of the </w:t>
      </w:r>
      <w:r w:rsidR="005A4A53" w:rsidRPr="00844E43">
        <w:rPr>
          <w:sz w:val="22"/>
          <w:szCs w:val="22"/>
        </w:rPr>
        <w:t xml:space="preserve">decayed </w:t>
      </w:r>
      <w:r w:rsidR="006229C5" w:rsidRPr="00844E43">
        <w:rPr>
          <w:sz w:val="22"/>
          <w:szCs w:val="22"/>
        </w:rPr>
        <w:t>port area</w:t>
      </w:r>
      <w:r w:rsidR="005A4A53" w:rsidRPr="00844E43">
        <w:rPr>
          <w:sz w:val="22"/>
          <w:szCs w:val="22"/>
        </w:rPr>
        <w:t xml:space="preserve"> and its </w:t>
      </w:r>
      <w:r w:rsidR="00E74E32" w:rsidRPr="00844E43">
        <w:rPr>
          <w:sz w:val="22"/>
          <w:szCs w:val="22"/>
        </w:rPr>
        <w:t xml:space="preserve">recent </w:t>
      </w:r>
      <w:r w:rsidR="005A4A53" w:rsidRPr="00844E43">
        <w:rPr>
          <w:sz w:val="22"/>
          <w:szCs w:val="22"/>
        </w:rPr>
        <w:t>regeneration in view of the 2014 World Cup a</w:t>
      </w:r>
      <w:r w:rsidR="00D5277D" w:rsidRPr="00844E43">
        <w:rPr>
          <w:sz w:val="22"/>
          <w:szCs w:val="22"/>
        </w:rPr>
        <w:t xml:space="preserve">nd </w:t>
      </w:r>
      <w:r w:rsidR="00F57BC6" w:rsidRPr="00844E43">
        <w:rPr>
          <w:sz w:val="22"/>
          <w:szCs w:val="22"/>
        </w:rPr>
        <w:t xml:space="preserve">the </w:t>
      </w:r>
      <w:r w:rsidR="00D5277D" w:rsidRPr="00844E43">
        <w:rPr>
          <w:sz w:val="22"/>
          <w:szCs w:val="22"/>
        </w:rPr>
        <w:t xml:space="preserve">2016 Olympics. This process of regeneration </w:t>
      </w:r>
      <w:r w:rsidR="005A4A53" w:rsidRPr="00844E43">
        <w:rPr>
          <w:sz w:val="22"/>
          <w:szCs w:val="22"/>
        </w:rPr>
        <w:t xml:space="preserve">has enhanced Afro-Brazilian heritage </w:t>
      </w:r>
      <w:r w:rsidR="00D5277D" w:rsidRPr="00844E43">
        <w:rPr>
          <w:sz w:val="22"/>
          <w:szCs w:val="22"/>
        </w:rPr>
        <w:t>but, paradoxically, also</w:t>
      </w:r>
      <w:r w:rsidR="005A4A53" w:rsidRPr="00844E43">
        <w:rPr>
          <w:sz w:val="22"/>
          <w:szCs w:val="22"/>
        </w:rPr>
        <w:t xml:space="preserve"> </w:t>
      </w:r>
      <w:r w:rsidR="00F57BC6" w:rsidRPr="00844E43">
        <w:rPr>
          <w:sz w:val="22"/>
          <w:szCs w:val="22"/>
        </w:rPr>
        <w:t xml:space="preserve">threatened </w:t>
      </w:r>
      <w:r w:rsidR="00FD739D" w:rsidRPr="00844E43">
        <w:rPr>
          <w:sz w:val="22"/>
          <w:szCs w:val="22"/>
        </w:rPr>
        <w:t>the permanence of lower class a</w:t>
      </w:r>
      <w:r w:rsidR="00D5277D" w:rsidRPr="00844E43">
        <w:rPr>
          <w:sz w:val="22"/>
          <w:szCs w:val="22"/>
        </w:rPr>
        <w:t xml:space="preserve">nd black residents in the area as a consequence of the </w:t>
      </w:r>
      <w:r w:rsidR="00F57BC6" w:rsidRPr="00844E43">
        <w:rPr>
          <w:sz w:val="22"/>
          <w:szCs w:val="22"/>
        </w:rPr>
        <w:t>rising</w:t>
      </w:r>
      <w:r w:rsidR="00E74E32" w:rsidRPr="00844E43">
        <w:rPr>
          <w:sz w:val="22"/>
          <w:szCs w:val="22"/>
        </w:rPr>
        <w:t xml:space="preserve"> cost of living</w:t>
      </w:r>
      <w:r w:rsidR="00FD739D" w:rsidRPr="00844E43">
        <w:rPr>
          <w:sz w:val="22"/>
          <w:szCs w:val="22"/>
        </w:rPr>
        <w:t xml:space="preserve">. </w:t>
      </w:r>
      <w:r w:rsidR="005A4A53" w:rsidRPr="00844E43">
        <w:rPr>
          <w:sz w:val="22"/>
          <w:szCs w:val="22"/>
        </w:rPr>
        <w:t xml:space="preserve">Another contradiction relates to the fact that </w:t>
      </w:r>
      <w:r w:rsidR="00BC630B" w:rsidRPr="00844E43">
        <w:rPr>
          <w:sz w:val="22"/>
          <w:szCs w:val="22"/>
        </w:rPr>
        <w:t xml:space="preserve">the Circuit </w:t>
      </w:r>
      <w:r w:rsidR="00D5277D" w:rsidRPr="00844E43">
        <w:rPr>
          <w:sz w:val="22"/>
          <w:szCs w:val="22"/>
        </w:rPr>
        <w:t xml:space="preserve">still </w:t>
      </w:r>
      <w:r w:rsidR="00BC630B" w:rsidRPr="00844E43">
        <w:rPr>
          <w:sz w:val="22"/>
          <w:szCs w:val="22"/>
        </w:rPr>
        <w:t>tend</w:t>
      </w:r>
      <w:r w:rsidR="00D5277D" w:rsidRPr="00844E43">
        <w:rPr>
          <w:sz w:val="22"/>
          <w:szCs w:val="22"/>
        </w:rPr>
        <w:t>s</w:t>
      </w:r>
      <w:r w:rsidR="00BC630B" w:rsidRPr="00844E43">
        <w:rPr>
          <w:sz w:val="22"/>
          <w:szCs w:val="22"/>
        </w:rPr>
        <w:t xml:space="preserve"> to privilege</w:t>
      </w:r>
      <w:r w:rsidR="00FD739D" w:rsidRPr="00844E43">
        <w:rPr>
          <w:sz w:val="22"/>
          <w:szCs w:val="22"/>
        </w:rPr>
        <w:t xml:space="preserve"> those cultural and material memories that </w:t>
      </w:r>
      <w:r w:rsidR="00623BD3" w:rsidRPr="00844E43">
        <w:rPr>
          <w:sz w:val="22"/>
          <w:szCs w:val="22"/>
        </w:rPr>
        <w:t>have clear currency for the</w:t>
      </w:r>
      <w:r w:rsidR="00BC630B" w:rsidRPr="00844E43">
        <w:rPr>
          <w:sz w:val="22"/>
          <w:szCs w:val="22"/>
        </w:rPr>
        <w:t xml:space="preserve"> tourist market</w:t>
      </w:r>
      <w:r w:rsidR="00FD739D" w:rsidRPr="00844E43">
        <w:rPr>
          <w:sz w:val="22"/>
          <w:szCs w:val="22"/>
        </w:rPr>
        <w:t xml:space="preserve">. SLAVHERIT, </w:t>
      </w:r>
      <w:r w:rsidR="00BC630B" w:rsidRPr="00844E43">
        <w:rPr>
          <w:sz w:val="22"/>
          <w:szCs w:val="22"/>
        </w:rPr>
        <w:t>for example</w:t>
      </w:r>
      <w:r w:rsidR="00FD739D" w:rsidRPr="00844E43">
        <w:rPr>
          <w:sz w:val="22"/>
          <w:szCs w:val="22"/>
        </w:rPr>
        <w:t xml:space="preserve">, </w:t>
      </w:r>
      <w:r w:rsidR="00BC630B" w:rsidRPr="00844E43">
        <w:rPr>
          <w:sz w:val="22"/>
          <w:szCs w:val="22"/>
        </w:rPr>
        <w:t>highlights</w:t>
      </w:r>
      <w:r w:rsidR="00FD739D" w:rsidRPr="00844E43">
        <w:rPr>
          <w:sz w:val="22"/>
          <w:szCs w:val="22"/>
        </w:rPr>
        <w:t xml:space="preserve"> that the historical experience of dockworkers in the port ar</w:t>
      </w:r>
      <w:r w:rsidR="00761A3A" w:rsidRPr="00844E43">
        <w:rPr>
          <w:sz w:val="22"/>
          <w:szCs w:val="22"/>
        </w:rPr>
        <w:t xml:space="preserve">ea has been </w:t>
      </w:r>
      <w:r w:rsidR="00133ADA" w:rsidRPr="00844E43">
        <w:rPr>
          <w:sz w:val="22"/>
          <w:szCs w:val="22"/>
        </w:rPr>
        <w:t>largely overlooked</w:t>
      </w:r>
      <w:r w:rsidR="00761A3A" w:rsidRPr="00844E43">
        <w:rPr>
          <w:sz w:val="22"/>
          <w:szCs w:val="22"/>
        </w:rPr>
        <w:t>, even though</w:t>
      </w:r>
      <w:r w:rsidR="00D5277D" w:rsidRPr="00844E43">
        <w:rPr>
          <w:sz w:val="22"/>
          <w:szCs w:val="22"/>
        </w:rPr>
        <w:t xml:space="preserve"> the</w:t>
      </w:r>
      <w:r w:rsidR="00761A3A" w:rsidRPr="00844E43">
        <w:rPr>
          <w:sz w:val="22"/>
          <w:szCs w:val="22"/>
        </w:rPr>
        <w:t xml:space="preserve"> experience </w:t>
      </w:r>
      <w:r w:rsidR="00D5277D" w:rsidRPr="00844E43">
        <w:rPr>
          <w:sz w:val="22"/>
          <w:szCs w:val="22"/>
        </w:rPr>
        <w:t xml:space="preserve">of these workers </w:t>
      </w:r>
      <w:r w:rsidR="006D5E86" w:rsidRPr="00844E43">
        <w:rPr>
          <w:sz w:val="22"/>
          <w:szCs w:val="22"/>
        </w:rPr>
        <w:t xml:space="preserve">is deeply </w:t>
      </w:r>
      <w:r w:rsidR="00761A3A" w:rsidRPr="00844E43">
        <w:rPr>
          <w:sz w:val="22"/>
          <w:szCs w:val="22"/>
        </w:rPr>
        <w:t>entangle</w:t>
      </w:r>
      <w:r w:rsidR="006D5E86" w:rsidRPr="00844E43">
        <w:rPr>
          <w:sz w:val="22"/>
          <w:szCs w:val="22"/>
        </w:rPr>
        <w:t>d</w:t>
      </w:r>
      <w:r w:rsidR="00761A3A" w:rsidRPr="00844E43">
        <w:rPr>
          <w:sz w:val="22"/>
          <w:szCs w:val="22"/>
        </w:rPr>
        <w:t xml:space="preserve"> with blackn</w:t>
      </w:r>
      <w:r w:rsidR="00157DC4" w:rsidRPr="00844E43">
        <w:rPr>
          <w:sz w:val="22"/>
          <w:szCs w:val="22"/>
        </w:rPr>
        <w:t xml:space="preserve">ess and </w:t>
      </w:r>
      <w:r w:rsidR="00BC630B" w:rsidRPr="00844E43">
        <w:rPr>
          <w:sz w:val="22"/>
          <w:szCs w:val="22"/>
        </w:rPr>
        <w:t xml:space="preserve">with </w:t>
      </w:r>
      <w:r w:rsidR="00157DC4" w:rsidRPr="00844E43">
        <w:rPr>
          <w:sz w:val="22"/>
          <w:szCs w:val="22"/>
        </w:rPr>
        <w:t>the memory of slavery. Finally, although the creation of the Circuit</w:t>
      </w:r>
      <w:r w:rsidR="00BC630B" w:rsidRPr="00844E43">
        <w:rPr>
          <w:sz w:val="22"/>
          <w:szCs w:val="22"/>
        </w:rPr>
        <w:t xml:space="preserve"> of African Heritage</w:t>
      </w:r>
      <w:r w:rsidR="00157DC4" w:rsidRPr="00844E43">
        <w:rPr>
          <w:sz w:val="22"/>
          <w:szCs w:val="22"/>
        </w:rPr>
        <w:t xml:space="preserve"> has </w:t>
      </w:r>
      <w:r w:rsidR="006D5E86" w:rsidRPr="00844E43">
        <w:rPr>
          <w:sz w:val="22"/>
          <w:szCs w:val="22"/>
        </w:rPr>
        <w:t xml:space="preserve">involved </w:t>
      </w:r>
      <w:r w:rsidR="00157DC4" w:rsidRPr="00844E43">
        <w:rPr>
          <w:sz w:val="22"/>
          <w:szCs w:val="22"/>
        </w:rPr>
        <w:t xml:space="preserve">a vast </w:t>
      </w:r>
      <w:r w:rsidR="0068707E" w:rsidRPr="00844E43">
        <w:rPr>
          <w:sz w:val="22"/>
          <w:szCs w:val="22"/>
        </w:rPr>
        <w:t>system of par</w:t>
      </w:r>
      <w:r w:rsidR="006C0A7F" w:rsidRPr="00844E43">
        <w:rPr>
          <w:sz w:val="22"/>
          <w:szCs w:val="22"/>
        </w:rPr>
        <w:t xml:space="preserve">ticipation of local communities and offers </w:t>
      </w:r>
      <w:r w:rsidR="00F27BBB" w:rsidRPr="00844E43">
        <w:rPr>
          <w:sz w:val="22"/>
          <w:szCs w:val="22"/>
        </w:rPr>
        <w:t>some</w:t>
      </w:r>
      <w:r w:rsidR="006C0A7F" w:rsidRPr="00844E43">
        <w:rPr>
          <w:sz w:val="22"/>
          <w:szCs w:val="22"/>
        </w:rPr>
        <w:t xml:space="preserve"> tool</w:t>
      </w:r>
      <w:r w:rsidR="00F27BBB" w:rsidRPr="00844E43">
        <w:rPr>
          <w:sz w:val="22"/>
          <w:szCs w:val="22"/>
        </w:rPr>
        <w:t>s</w:t>
      </w:r>
      <w:r w:rsidR="006C0A7F" w:rsidRPr="00844E43">
        <w:rPr>
          <w:sz w:val="22"/>
          <w:szCs w:val="22"/>
        </w:rPr>
        <w:t xml:space="preserve"> of emancipation to Afro-Brazilians,</w:t>
      </w:r>
      <w:r w:rsidR="0068707E" w:rsidRPr="00844E43">
        <w:rPr>
          <w:sz w:val="22"/>
          <w:szCs w:val="22"/>
        </w:rPr>
        <w:t xml:space="preserve"> this process has </w:t>
      </w:r>
      <w:r w:rsidR="00D5277D" w:rsidRPr="00844E43">
        <w:rPr>
          <w:sz w:val="22"/>
          <w:szCs w:val="22"/>
        </w:rPr>
        <w:t xml:space="preserve">also, </w:t>
      </w:r>
      <w:r w:rsidR="0068707E" w:rsidRPr="00844E43">
        <w:rPr>
          <w:sz w:val="22"/>
          <w:szCs w:val="22"/>
        </w:rPr>
        <w:t>paradoxically</w:t>
      </w:r>
      <w:r w:rsidR="00D5277D" w:rsidRPr="00844E43">
        <w:rPr>
          <w:sz w:val="22"/>
          <w:szCs w:val="22"/>
        </w:rPr>
        <w:t>,</w:t>
      </w:r>
      <w:r w:rsidR="0068707E" w:rsidRPr="00844E43">
        <w:rPr>
          <w:sz w:val="22"/>
          <w:szCs w:val="22"/>
        </w:rPr>
        <w:t xml:space="preserve"> reflected</w:t>
      </w:r>
      <w:r w:rsidR="00D5277D" w:rsidRPr="00844E43">
        <w:rPr>
          <w:sz w:val="22"/>
          <w:szCs w:val="22"/>
        </w:rPr>
        <w:t xml:space="preserve"> some of the</w:t>
      </w:r>
      <w:r w:rsidR="0068707E" w:rsidRPr="00844E43">
        <w:rPr>
          <w:sz w:val="22"/>
          <w:szCs w:val="22"/>
        </w:rPr>
        <w:t xml:space="preserve"> </w:t>
      </w:r>
      <w:proofErr w:type="gramStart"/>
      <w:r w:rsidR="006C0A7F" w:rsidRPr="00844E43">
        <w:rPr>
          <w:sz w:val="22"/>
          <w:szCs w:val="22"/>
        </w:rPr>
        <w:t>historically-rooted</w:t>
      </w:r>
      <w:proofErr w:type="gramEnd"/>
      <w:r w:rsidR="006C0A7F" w:rsidRPr="00844E43">
        <w:rPr>
          <w:sz w:val="22"/>
          <w:szCs w:val="22"/>
        </w:rPr>
        <w:t xml:space="preserve"> </w:t>
      </w:r>
      <w:r w:rsidR="0068707E" w:rsidRPr="00844E43">
        <w:rPr>
          <w:sz w:val="22"/>
          <w:szCs w:val="22"/>
        </w:rPr>
        <w:t>‘</w:t>
      </w:r>
      <w:proofErr w:type="spellStart"/>
      <w:r w:rsidR="0068707E" w:rsidRPr="00844E43">
        <w:rPr>
          <w:sz w:val="22"/>
          <w:szCs w:val="22"/>
        </w:rPr>
        <w:t>racial</w:t>
      </w:r>
      <w:r w:rsidR="00C174CE" w:rsidRPr="00844E43">
        <w:rPr>
          <w:sz w:val="22"/>
          <w:szCs w:val="22"/>
        </w:rPr>
        <w:t>ised</w:t>
      </w:r>
      <w:proofErr w:type="spellEnd"/>
      <w:r w:rsidR="0068707E" w:rsidRPr="00844E43">
        <w:rPr>
          <w:sz w:val="22"/>
          <w:szCs w:val="22"/>
        </w:rPr>
        <w:t>’ hierarchies</w:t>
      </w:r>
      <w:r w:rsidR="00BC630B" w:rsidRPr="00844E43">
        <w:rPr>
          <w:sz w:val="22"/>
          <w:szCs w:val="22"/>
        </w:rPr>
        <w:t xml:space="preserve"> typical of Brazilian society</w:t>
      </w:r>
      <w:r w:rsidR="0068707E" w:rsidRPr="00844E43">
        <w:rPr>
          <w:sz w:val="22"/>
          <w:szCs w:val="22"/>
        </w:rPr>
        <w:t xml:space="preserve">. </w:t>
      </w:r>
      <w:r w:rsidR="00BC630B" w:rsidRPr="00844E43">
        <w:rPr>
          <w:sz w:val="22"/>
          <w:szCs w:val="22"/>
        </w:rPr>
        <w:t>In this sense,</w:t>
      </w:r>
      <w:r w:rsidR="0068707E" w:rsidRPr="00844E43">
        <w:rPr>
          <w:sz w:val="22"/>
          <w:szCs w:val="22"/>
        </w:rPr>
        <w:t xml:space="preserve"> </w:t>
      </w:r>
      <w:r w:rsidR="00BC630B" w:rsidRPr="00844E43">
        <w:rPr>
          <w:sz w:val="22"/>
          <w:szCs w:val="22"/>
        </w:rPr>
        <w:t>the role of</w:t>
      </w:r>
      <w:r w:rsidR="0068707E" w:rsidRPr="00844E43">
        <w:rPr>
          <w:sz w:val="22"/>
          <w:szCs w:val="22"/>
        </w:rPr>
        <w:t xml:space="preserve"> black governmental bodies and civil society </w:t>
      </w:r>
      <w:r w:rsidR="00BC630B" w:rsidRPr="00844E43">
        <w:rPr>
          <w:sz w:val="22"/>
          <w:szCs w:val="22"/>
        </w:rPr>
        <w:t xml:space="preserve">has been somewhat secondary </w:t>
      </w:r>
      <w:r w:rsidR="00D5277D" w:rsidRPr="00844E43">
        <w:rPr>
          <w:sz w:val="22"/>
          <w:szCs w:val="22"/>
        </w:rPr>
        <w:t xml:space="preserve">in this heritage making, while </w:t>
      </w:r>
      <w:proofErr w:type="gramStart"/>
      <w:r w:rsidR="00D5277D" w:rsidRPr="00844E43">
        <w:rPr>
          <w:sz w:val="22"/>
          <w:szCs w:val="22"/>
        </w:rPr>
        <w:t>the process is still largely governed by</w:t>
      </w:r>
      <w:r w:rsidR="00BC630B" w:rsidRPr="00844E43">
        <w:rPr>
          <w:sz w:val="22"/>
          <w:szCs w:val="22"/>
        </w:rPr>
        <w:t xml:space="preserve"> light-skinned</w:t>
      </w:r>
      <w:r w:rsidR="0068707E" w:rsidRPr="00844E43">
        <w:rPr>
          <w:sz w:val="22"/>
          <w:szCs w:val="22"/>
        </w:rPr>
        <w:t xml:space="preserve"> bureaucrats and experts</w:t>
      </w:r>
      <w:proofErr w:type="gramEnd"/>
      <w:r w:rsidR="0068707E" w:rsidRPr="00844E43">
        <w:rPr>
          <w:sz w:val="22"/>
          <w:szCs w:val="22"/>
        </w:rPr>
        <w:t xml:space="preserve">. </w:t>
      </w:r>
      <w:r w:rsidR="00D5277D" w:rsidRPr="00844E43">
        <w:rPr>
          <w:sz w:val="22"/>
          <w:szCs w:val="22"/>
        </w:rPr>
        <w:t xml:space="preserve">This fact </w:t>
      </w:r>
      <w:r w:rsidR="00A678D1" w:rsidRPr="00844E43">
        <w:rPr>
          <w:sz w:val="22"/>
          <w:szCs w:val="22"/>
        </w:rPr>
        <w:t>reminds</w:t>
      </w:r>
      <w:r w:rsidR="006D5E86" w:rsidRPr="00844E43">
        <w:rPr>
          <w:sz w:val="22"/>
          <w:szCs w:val="22"/>
        </w:rPr>
        <w:t xml:space="preserve"> us</w:t>
      </w:r>
      <w:r w:rsidR="00D5277D" w:rsidRPr="00844E43">
        <w:rPr>
          <w:sz w:val="22"/>
          <w:szCs w:val="22"/>
        </w:rPr>
        <w:t xml:space="preserve"> that</w:t>
      </w:r>
      <w:r w:rsidR="00E96953" w:rsidRPr="00844E43">
        <w:rPr>
          <w:sz w:val="22"/>
          <w:szCs w:val="22"/>
        </w:rPr>
        <w:t xml:space="preserve"> the process of ethno-racial ‘recognition’</w:t>
      </w:r>
      <w:r w:rsidR="00F27BBB" w:rsidRPr="00844E43">
        <w:rPr>
          <w:sz w:val="22"/>
          <w:szCs w:val="22"/>
        </w:rPr>
        <w:t>,</w:t>
      </w:r>
      <w:r w:rsidR="00E96953" w:rsidRPr="00844E43">
        <w:rPr>
          <w:sz w:val="22"/>
          <w:szCs w:val="22"/>
        </w:rPr>
        <w:t xml:space="preserve"> </w:t>
      </w:r>
      <w:r w:rsidR="00F27BBB" w:rsidRPr="00844E43">
        <w:rPr>
          <w:sz w:val="22"/>
          <w:szCs w:val="22"/>
        </w:rPr>
        <w:t>which</w:t>
      </w:r>
      <w:r w:rsidR="00D5277D" w:rsidRPr="00844E43">
        <w:rPr>
          <w:sz w:val="22"/>
          <w:szCs w:val="22"/>
        </w:rPr>
        <w:t xml:space="preserve"> </w:t>
      </w:r>
      <w:r w:rsidR="00A678D1" w:rsidRPr="00844E43">
        <w:rPr>
          <w:sz w:val="22"/>
          <w:szCs w:val="22"/>
        </w:rPr>
        <w:t>the</w:t>
      </w:r>
      <w:r w:rsidR="00D5277D" w:rsidRPr="00844E43">
        <w:rPr>
          <w:sz w:val="22"/>
          <w:szCs w:val="22"/>
        </w:rPr>
        <w:t xml:space="preserve"> </w:t>
      </w:r>
      <w:r w:rsidR="00E96953" w:rsidRPr="00844E43">
        <w:rPr>
          <w:sz w:val="22"/>
          <w:szCs w:val="22"/>
        </w:rPr>
        <w:t xml:space="preserve">Circuit </w:t>
      </w:r>
      <w:r w:rsidR="00A678D1" w:rsidRPr="00844E43">
        <w:rPr>
          <w:sz w:val="22"/>
          <w:szCs w:val="22"/>
        </w:rPr>
        <w:t>embodies</w:t>
      </w:r>
      <w:r w:rsidR="00F27BBB" w:rsidRPr="00844E43">
        <w:rPr>
          <w:sz w:val="22"/>
          <w:szCs w:val="22"/>
        </w:rPr>
        <w:t>,</w:t>
      </w:r>
      <w:r w:rsidR="00A678D1" w:rsidRPr="00844E43">
        <w:rPr>
          <w:sz w:val="22"/>
          <w:szCs w:val="22"/>
        </w:rPr>
        <w:t xml:space="preserve"> </w:t>
      </w:r>
      <w:r w:rsidR="00E96953" w:rsidRPr="00844E43">
        <w:rPr>
          <w:sz w:val="22"/>
          <w:szCs w:val="22"/>
        </w:rPr>
        <w:t xml:space="preserve">does not </w:t>
      </w:r>
      <w:r w:rsidR="00A678D1" w:rsidRPr="00844E43">
        <w:rPr>
          <w:sz w:val="22"/>
          <w:szCs w:val="22"/>
        </w:rPr>
        <w:t xml:space="preserve">automatically </w:t>
      </w:r>
      <w:r w:rsidR="00161F27" w:rsidRPr="00844E43">
        <w:rPr>
          <w:sz w:val="22"/>
          <w:szCs w:val="22"/>
        </w:rPr>
        <w:t xml:space="preserve">subvert </w:t>
      </w:r>
      <w:proofErr w:type="spellStart"/>
      <w:r w:rsidR="00E96953" w:rsidRPr="00844E43">
        <w:rPr>
          <w:sz w:val="22"/>
          <w:szCs w:val="22"/>
        </w:rPr>
        <w:t>racialised</w:t>
      </w:r>
      <w:proofErr w:type="spellEnd"/>
      <w:r w:rsidR="00E96953" w:rsidRPr="00844E43">
        <w:rPr>
          <w:sz w:val="22"/>
          <w:szCs w:val="22"/>
        </w:rPr>
        <w:t xml:space="preserve"> inequalit</w:t>
      </w:r>
      <w:r w:rsidR="00A678D1" w:rsidRPr="00844E43">
        <w:rPr>
          <w:sz w:val="22"/>
          <w:szCs w:val="22"/>
        </w:rPr>
        <w:t>ies</w:t>
      </w:r>
      <w:r w:rsidR="00E96953" w:rsidRPr="00844E43">
        <w:rPr>
          <w:sz w:val="22"/>
          <w:szCs w:val="22"/>
        </w:rPr>
        <w:t xml:space="preserve">. </w:t>
      </w:r>
      <w:r w:rsidR="00F27BBB" w:rsidRPr="00844E43">
        <w:rPr>
          <w:sz w:val="22"/>
          <w:szCs w:val="22"/>
        </w:rPr>
        <w:t xml:space="preserve">SLAVHERIT </w:t>
      </w:r>
      <w:r w:rsidR="006D5E86" w:rsidRPr="00844E43">
        <w:rPr>
          <w:sz w:val="22"/>
          <w:szCs w:val="22"/>
        </w:rPr>
        <w:t xml:space="preserve">argues </w:t>
      </w:r>
      <w:r w:rsidR="00F27BBB" w:rsidRPr="00844E43">
        <w:rPr>
          <w:sz w:val="22"/>
          <w:szCs w:val="22"/>
        </w:rPr>
        <w:t>that</w:t>
      </w:r>
      <w:r w:rsidR="00E96953" w:rsidRPr="00844E43">
        <w:rPr>
          <w:sz w:val="22"/>
          <w:szCs w:val="22"/>
        </w:rPr>
        <w:t xml:space="preserve"> </w:t>
      </w:r>
      <w:r w:rsidR="00A678D1" w:rsidRPr="00844E43">
        <w:rPr>
          <w:sz w:val="22"/>
          <w:szCs w:val="22"/>
        </w:rPr>
        <w:t>this</w:t>
      </w:r>
      <w:r w:rsidR="00E96953" w:rsidRPr="00844E43">
        <w:rPr>
          <w:sz w:val="22"/>
          <w:szCs w:val="22"/>
        </w:rPr>
        <w:t xml:space="preserve"> apparent contradiction can be </w:t>
      </w:r>
      <w:r w:rsidR="00A678D1" w:rsidRPr="00844E43">
        <w:rPr>
          <w:sz w:val="22"/>
          <w:szCs w:val="22"/>
        </w:rPr>
        <w:t>understood and explained</w:t>
      </w:r>
      <w:r w:rsidR="00E96953" w:rsidRPr="00844E43">
        <w:rPr>
          <w:sz w:val="22"/>
          <w:szCs w:val="22"/>
        </w:rPr>
        <w:t xml:space="preserve"> through</w:t>
      </w:r>
      <w:r w:rsidR="00491B11" w:rsidRPr="00844E43">
        <w:rPr>
          <w:sz w:val="22"/>
          <w:szCs w:val="22"/>
        </w:rPr>
        <w:t xml:space="preserve"> the current</w:t>
      </w:r>
      <w:r w:rsidR="00A678D1" w:rsidRPr="00844E43">
        <w:rPr>
          <w:sz w:val="22"/>
          <w:szCs w:val="22"/>
        </w:rPr>
        <w:t xml:space="preserve"> global</w:t>
      </w:r>
      <w:r w:rsidR="0068707E" w:rsidRPr="00844E43">
        <w:rPr>
          <w:sz w:val="22"/>
          <w:szCs w:val="22"/>
        </w:rPr>
        <w:t xml:space="preserve"> framework of neoliberal political economy</w:t>
      </w:r>
      <w:r w:rsidR="00491B11" w:rsidRPr="00844E43">
        <w:rPr>
          <w:sz w:val="22"/>
          <w:szCs w:val="22"/>
        </w:rPr>
        <w:t xml:space="preserve">. </w:t>
      </w:r>
      <w:r w:rsidR="006D5E86" w:rsidRPr="00844E43">
        <w:rPr>
          <w:sz w:val="22"/>
          <w:szCs w:val="22"/>
        </w:rPr>
        <w:t>Within</w:t>
      </w:r>
      <w:r w:rsidR="00491B11" w:rsidRPr="00844E43">
        <w:rPr>
          <w:sz w:val="22"/>
          <w:szCs w:val="22"/>
        </w:rPr>
        <w:t xml:space="preserve"> </w:t>
      </w:r>
      <w:r w:rsidR="006D5E86" w:rsidRPr="00844E43">
        <w:rPr>
          <w:sz w:val="22"/>
          <w:szCs w:val="22"/>
        </w:rPr>
        <w:t>this</w:t>
      </w:r>
      <w:r w:rsidR="00A678D1" w:rsidRPr="00844E43">
        <w:rPr>
          <w:sz w:val="22"/>
          <w:szCs w:val="22"/>
        </w:rPr>
        <w:t xml:space="preserve"> framework</w:t>
      </w:r>
      <w:r w:rsidR="00491B11" w:rsidRPr="00844E43">
        <w:rPr>
          <w:sz w:val="22"/>
          <w:szCs w:val="22"/>
        </w:rPr>
        <w:t xml:space="preserve">, in fact, ethno-racial ‘differences’ are recognised </w:t>
      </w:r>
      <w:r w:rsidR="00E96953" w:rsidRPr="00844E43">
        <w:rPr>
          <w:sz w:val="22"/>
          <w:szCs w:val="22"/>
        </w:rPr>
        <w:t>and val</w:t>
      </w:r>
      <w:r w:rsidR="00A678D1" w:rsidRPr="00844E43">
        <w:rPr>
          <w:sz w:val="22"/>
          <w:szCs w:val="22"/>
        </w:rPr>
        <w:t xml:space="preserve">ued, but </w:t>
      </w:r>
      <w:r w:rsidR="00070386" w:rsidRPr="00844E43">
        <w:rPr>
          <w:sz w:val="22"/>
          <w:szCs w:val="22"/>
        </w:rPr>
        <w:t>can</w:t>
      </w:r>
      <w:r w:rsidR="00A678D1" w:rsidRPr="00844E43">
        <w:rPr>
          <w:sz w:val="22"/>
          <w:szCs w:val="22"/>
        </w:rPr>
        <w:t xml:space="preserve"> also be controlled and </w:t>
      </w:r>
      <w:r w:rsidR="00431B74" w:rsidRPr="00844E43">
        <w:rPr>
          <w:sz w:val="22"/>
          <w:szCs w:val="22"/>
        </w:rPr>
        <w:t>ex</w:t>
      </w:r>
      <w:r w:rsidR="00070386" w:rsidRPr="00844E43">
        <w:rPr>
          <w:sz w:val="22"/>
          <w:szCs w:val="22"/>
        </w:rPr>
        <w:t>ploited</w:t>
      </w:r>
      <w:r w:rsidR="00A678D1" w:rsidRPr="00844E43">
        <w:rPr>
          <w:sz w:val="22"/>
          <w:szCs w:val="22"/>
        </w:rPr>
        <w:t xml:space="preserve"> </w:t>
      </w:r>
      <w:r w:rsidR="00245D4D" w:rsidRPr="00844E43">
        <w:rPr>
          <w:sz w:val="22"/>
          <w:szCs w:val="22"/>
        </w:rPr>
        <w:t>commercially</w:t>
      </w:r>
      <w:r w:rsidR="00A678D1" w:rsidRPr="00844E43">
        <w:rPr>
          <w:sz w:val="22"/>
          <w:szCs w:val="22"/>
        </w:rPr>
        <w:t xml:space="preserve"> by groups </w:t>
      </w:r>
      <w:r w:rsidR="00245D4D" w:rsidRPr="00844E43">
        <w:rPr>
          <w:sz w:val="22"/>
          <w:szCs w:val="22"/>
        </w:rPr>
        <w:t>other than the ‘recognised’</w:t>
      </w:r>
      <w:r w:rsidR="00491B11" w:rsidRPr="00844E43">
        <w:rPr>
          <w:sz w:val="22"/>
          <w:szCs w:val="22"/>
        </w:rPr>
        <w:t xml:space="preserve">. </w:t>
      </w:r>
    </w:p>
    <w:p w14:paraId="161F87F2" w14:textId="77777777" w:rsidR="006C0A7F" w:rsidRPr="00844E43" w:rsidRDefault="006C0A7F" w:rsidP="00A441DD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</w:p>
    <w:p w14:paraId="52AF016A" w14:textId="0EBA3F53" w:rsidR="00A12B00" w:rsidRPr="00844E43" w:rsidRDefault="004C51F0" w:rsidP="006D5E86">
      <w:pPr>
        <w:tabs>
          <w:tab w:val="left" w:pos="142"/>
          <w:tab w:val="left" w:pos="284"/>
          <w:tab w:val="left" w:pos="567"/>
        </w:tabs>
        <w:suppressAutoHyphens/>
        <w:ind w:right="-64"/>
        <w:jc w:val="both"/>
        <w:rPr>
          <w:sz w:val="22"/>
          <w:szCs w:val="22"/>
        </w:rPr>
      </w:pPr>
      <w:r w:rsidRPr="00844E43">
        <w:rPr>
          <w:sz w:val="22"/>
          <w:szCs w:val="22"/>
        </w:rPr>
        <w:t xml:space="preserve">3) </w:t>
      </w:r>
      <w:r w:rsidR="001F1A05" w:rsidRPr="00844E43">
        <w:rPr>
          <w:sz w:val="22"/>
          <w:szCs w:val="22"/>
        </w:rPr>
        <w:t xml:space="preserve">SLAVHERIT </w:t>
      </w:r>
      <w:r w:rsidRPr="00844E43">
        <w:rPr>
          <w:sz w:val="22"/>
          <w:szCs w:val="22"/>
        </w:rPr>
        <w:t>has carried out a novel</w:t>
      </w:r>
      <w:r w:rsidR="001F1A05" w:rsidRPr="00844E43">
        <w:rPr>
          <w:sz w:val="22"/>
          <w:szCs w:val="22"/>
        </w:rPr>
        <w:t xml:space="preserve"> reading of Brazil’s racial identity in the </w:t>
      </w:r>
      <w:r w:rsidR="00E96953" w:rsidRPr="00844E43">
        <w:rPr>
          <w:sz w:val="22"/>
          <w:szCs w:val="22"/>
        </w:rPr>
        <w:t xml:space="preserve">contemporary </w:t>
      </w:r>
      <w:r w:rsidR="006D5E86" w:rsidRPr="00844E43">
        <w:rPr>
          <w:sz w:val="22"/>
          <w:szCs w:val="22"/>
        </w:rPr>
        <w:t>era</w:t>
      </w:r>
      <w:r w:rsidR="001F1A05" w:rsidRPr="00844E43">
        <w:rPr>
          <w:sz w:val="22"/>
          <w:szCs w:val="22"/>
        </w:rPr>
        <w:t xml:space="preserve"> of multiculturalism. </w:t>
      </w:r>
      <w:r w:rsidR="006D5E86" w:rsidRPr="00844E43">
        <w:rPr>
          <w:sz w:val="22"/>
          <w:szCs w:val="22"/>
        </w:rPr>
        <w:t xml:space="preserve">Contrary to </w:t>
      </w:r>
      <w:r w:rsidR="001F1A05" w:rsidRPr="00844E43">
        <w:rPr>
          <w:sz w:val="22"/>
          <w:szCs w:val="22"/>
        </w:rPr>
        <w:t xml:space="preserve">predictions that </w:t>
      </w:r>
      <w:r w:rsidR="00431B74" w:rsidRPr="00844E43">
        <w:rPr>
          <w:sz w:val="22"/>
          <w:szCs w:val="22"/>
        </w:rPr>
        <w:t xml:space="preserve">have </w:t>
      </w:r>
      <w:r w:rsidR="00DB593F" w:rsidRPr="00844E43">
        <w:rPr>
          <w:sz w:val="22"/>
          <w:szCs w:val="22"/>
        </w:rPr>
        <w:t>see</w:t>
      </w:r>
      <w:r w:rsidR="00431B74" w:rsidRPr="00844E43">
        <w:rPr>
          <w:sz w:val="22"/>
          <w:szCs w:val="22"/>
        </w:rPr>
        <w:t>n</w:t>
      </w:r>
      <w:r w:rsidR="001F1A05" w:rsidRPr="00844E43">
        <w:rPr>
          <w:sz w:val="22"/>
          <w:szCs w:val="22"/>
        </w:rPr>
        <w:t xml:space="preserve"> </w:t>
      </w:r>
      <w:r w:rsidR="00B2690E" w:rsidRPr="00844E43">
        <w:rPr>
          <w:sz w:val="22"/>
          <w:szCs w:val="22"/>
        </w:rPr>
        <w:t xml:space="preserve">multicultural policies as the deconstruction of Brazil’s traditional </w:t>
      </w:r>
      <w:r w:rsidR="00E96953" w:rsidRPr="00844E43">
        <w:rPr>
          <w:sz w:val="22"/>
          <w:szCs w:val="22"/>
        </w:rPr>
        <w:t>imagery</w:t>
      </w:r>
      <w:r w:rsidR="00B2690E" w:rsidRPr="00844E43">
        <w:rPr>
          <w:sz w:val="22"/>
          <w:szCs w:val="22"/>
        </w:rPr>
        <w:t xml:space="preserve"> of racial democracy and mixture, SLAVHERIT point</w:t>
      </w:r>
      <w:r w:rsidR="00250DB5" w:rsidRPr="00844E43">
        <w:rPr>
          <w:sz w:val="22"/>
          <w:szCs w:val="22"/>
        </w:rPr>
        <w:t>s</w:t>
      </w:r>
      <w:r w:rsidR="00B2690E" w:rsidRPr="00844E43">
        <w:rPr>
          <w:sz w:val="22"/>
          <w:szCs w:val="22"/>
        </w:rPr>
        <w:t xml:space="preserve"> out that such ideal</w:t>
      </w:r>
      <w:r w:rsidR="00404D5B" w:rsidRPr="00844E43">
        <w:rPr>
          <w:sz w:val="22"/>
          <w:szCs w:val="22"/>
        </w:rPr>
        <w:t xml:space="preserve">s remain solid in Brazil. </w:t>
      </w:r>
      <w:r w:rsidR="00373113" w:rsidRPr="00844E43">
        <w:rPr>
          <w:sz w:val="22"/>
          <w:szCs w:val="22"/>
        </w:rPr>
        <w:t>T</w:t>
      </w:r>
      <w:r w:rsidR="00B2690E" w:rsidRPr="00844E43">
        <w:rPr>
          <w:sz w:val="22"/>
          <w:szCs w:val="22"/>
        </w:rPr>
        <w:t xml:space="preserve">he project </w:t>
      </w:r>
      <w:r w:rsidR="00404D5B" w:rsidRPr="00844E43">
        <w:rPr>
          <w:sz w:val="22"/>
          <w:szCs w:val="22"/>
        </w:rPr>
        <w:t>illustrates</w:t>
      </w:r>
      <w:r w:rsidR="00B2690E" w:rsidRPr="00844E43">
        <w:rPr>
          <w:sz w:val="22"/>
          <w:szCs w:val="22"/>
        </w:rPr>
        <w:t xml:space="preserve"> that there is no </w:t>
      </w:r>
      <w:r w:rsidR="00404D5B" w:rsidRPr="00844E43">
        <w:rPr>
          <w:sz w:val="22"/>
          <w:szCs w:val="22"/>
        </w:rPr>
        <w:t>real</w:t>
      </w:r>
      <w:r w:rsidR="00B2690E" w:rsidRPr="00844E43">
        <w:rPr>
          <w:sz w:val="22"/>
          <w:szCs w:val="22"/>
        </w:rPr>
        <w:t xml:space="preserve"> incompatibility between </w:t>
      </w:r>
      <w:r w:rsidR="00373113" w:rsidRPr="00844E43">
        <w:rPr>
          <w:sz w:val="22"/>
          <w:szCs w:val="22"/>
        </w:rPr>
        <w:t>ideals</w:t>
      </w:r>
      <w:r w:rsidR="00DB593F" w:rsidRPr="00844E43">
        <w:rPr>
          <w:sz w:val="22"/>
          <w:szCs w:val="22"/>
        </w:rPr>
        <w:t xml:space="preserve"> of multiculturalism and </w:t>
      </w:r>
      <w:r w:rsidR="00373113" w:rsidRPr="00844E43">
        <w:rPr>
          <w:sz w:val="22"/>
          <w:szCs w:val="22"/>
        </w:rPr>
        <w:t>ideals</w:t>
      </w:r>
      <w:r w:rsidR="00B2690E" w:rsidRPr="00844E43">
        <w:rPr>
          <w:sz w:val="22"/>
          <w:szCs w:val="22"/>
        </w:rPr>
        <w:t xml:space="preserve"> of racial mixture</w:t>
      </w:r>
      <w:r w:rsidR="00DB593F" w:rsidRPr="00844E43">
        <w:rPr>
          <w:sz w:val="22"/>
          <w:szCs w:val="22"/>
        </w:rPr>
        <w:t xml:space="preserve"> in </w:t>
      </w:r>
      <w:r w:rsidR="00431B74" w:rsidRPr="00844E43">
        <w:rPr>
          <w:sz w:val="22"/>
          <w:szCs w:val="22"/>
        </w:rPr>
        <w:t xml:space="preserve">the </w:t>
      </w:r>
      <w:r w:rsidR="00DB593F" w:rsidRPr="00844E43">
        <w:rPr>
          <w:sz w:val="22"/>
          <w:szCs w:val="22"/>
        </w:rPr>
        <w:t>Brazil</w:t>
      </w:r>
      <w:r w:rsidR="00431B74" w:rsidRPr="00844E43">
        <w:rPr>
          <w:sz w:val="22"/>
          <w:szCs w:val="22"/>
        </w:rPr>
        <w:t>ian context</w:t>
      </w:r>
      <w:r w:rsidR="00B2690E" w:rsidRPr="00844E43">
        <w:rPr>
          <w:sz w:val="22"/>
          <w:szCs w:val="22"/>
        </w:rPr>
        <w:t xml:space="preserve">, </w:t>
      </w:r>
      <w:r w:rsidR="006D5E86" w:rsidRPr="00844E43">
        <w:rPr>
          <w:sz w:val="22"/>
          <w:szCs w:val="22"/>
        </w:rPr>
        <w:t xml:space="preserve">but that </w:t>
      </w:r>
      <w:r w:rsidR="00373113" w:rsidRPr="00844E43">
        <w:rPr>
          <w:sz w:val="22"/>
          <w:szCs w:val="22"/>
        </w:rPr>
        <w:t>these ideals actually reinforce each other</w:t>
      </w:r>
      <w:r w:rsidR="00B2690E" w:rsidRPr="00844E43">
        <w:rPr>
          <w:sz w:val="22"/>
          <w:szCs w:val="22"/>
        </w:rPr>
        <w:t xml:space="preserve">. </w:t>
      </w:r>
    </w:p>
    <w:p w14:paraId="758C1709" w14:textId="77777777" w:rsidR="00A441DD" w:rsidRPr="00844E43" w:rsidRDefault="00A441DD" w:rsidP="00A441D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E729BB" w14:textId="1E6BE901" w:rsidR="00AC37B8" w:rsidRPr="00844E43" w:rsidRDefault="001708EC" w:rsidP="00A441D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Theme="minorEastAsia"/>
          <w:b/>
          <w:i/>
          <w:sz w:val="22"/>
          <w:szCs w:val="22"/>
          <w:u w:val="single"/>
        </w:rPr>
      </w:pPr>
      <w:r w:rsidRPr="00844E43">
        <w:rPr>
          <w:rFonts w:eastAsiaTheme="minorEastAsia"/>
          <w:b/>
          <w:i/>
          <w:sz w:val="22"/>
          <w:szCs w:val="22"/>
          <w:u w:val="single"/>
        </w:rPr>
        <w:t>SLAVHERIT’s i</w:t>
      </w:r>
      <w:r w:rsidR="00AC37B8" w:rsidRPr="00844E43">
        <w:rPr>
          <w:rFonts w:eastAsiaTheme="minorEastAsia"/>
          <w:b/>
          <w:i/>
          <w:sz w:val="22"/>
          <w:szCs w:val="22"/>
          <w:u w:val="single"/>
        </w:rPr>
        <w:t>mpact</w:t>
      </w:r>
    </w:p>
    <w:p w14:paraId="7B38CE6F" w14:textId="5D55C4AC" w:rsidR="00841C6C" w:rsidRPr="00844E43" w:rsidRDefault="00C76629" w:rsidP="006D5E8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44E43">
        <w:rPr>
          <w:rFonts w:eastAsiaTheme="minorEastAsia"/>
          <w:sz w:val="22"/>
          <w:szCs w:val="22"/>
        </w:rPr>
        <w:t xml:space="preserve">In addition to </w:t>
      </w:r>
      <w:r w:rsidR="00191F90" w:rsidRPr="00844E43">
        <w:rPr>
          <w:rFonts w:eastAsiaTheme="minorEastAsia"/>
          <w:sz w:val="22"/>
          <w:szCs w:val="22"/>
        </w:rPr>
        <w:t xml:space="preserve">addressing </w:t>
      </w:r>
      <w:r w:rsidR="00373113" w:rsidRPr="00844E43">
        <w:rPr>
          <w:rFonts w:eastAsiaTheme="minorEastAsia"/>
          <w:sz w:val="22"/>
          <w:szCs w:val="22"/>
        </w:rPr>
        <w:t>the academic community</w:t>
      </w:r>
      <w:r w:rsidR="0072209D" w:rsidRPr="00844E43">
        <w:rPr>
          <w:rFonts w:eastAsiaTheme="minorEastAsia"/>
          <w:sz w:val="22"/>
          <w:szCs w:val="22"/>
        </w:rPr>
        <w:t xml:space="preserve">, SLAVHERIT has targeted groups such as policymakers and civil society. This </w:t>
      </w:r>
      <w:r w:rsidR="006D5E86" w:rsidRPr="00844E43">
        <w:rPr>
          <w:rFonts w:eastAsiaTheme="minorEastAsia"/>
          <w:sz w:val="22"/>
          <w:szCs w:val="22"/>
        </w:rPr>
        <w:t>goes hand-in-hand with</w:t>
      </w:r>
      <w:r w:rsidR="0072209D" w:rsidRPr="00844E43">
        <w:rPr>
          <w:rFonts w:eastAsiaTheme="minorEastAsia"/>
          <w:sz w:val="22"/>
          <w:szCs w:val="22"/>
        </w:rPr>
        <w:t xml:space="preserve"> the nature of the study, which has explored the intersections between governmental administrations, social movements, local communities, UNESCO technocrats, and researchers </w:t>
      </w:r>
      <w:r w:rsidR="00373113" w:rsidRPr="00844E43">
        <w:rPr>
          <w:rFonts w:eastAsiaTheme="minorEastAsia"/>
          <w:sz w:val="22"/>
          <w:szCs w:val="22"/>
        </w:rPr>
        <w:t>in</w:t>
      </w:r>
      <w:r w:rsidR="00375B61" w:rsidRPr="00844E43">
        <w:rPr>
          <w:rFonts w:eastAsiaTheme="minorEastAsia"/>
          <w:sz w:val="22"/>
          <w:szCs w:val="22"/>
        </w:rPr>
        <w:t xml:space="preserve"> the making of</w:t>
      </w:r>
      <w:r w:rsidR="006D5E86" w:rsidRPr="00844E43">
        <w:rPr>
          <w:rFonts w:eastAsiaTheme="minorEastAsia"/>
          <w:sz w:val="22"/>
          <w:szCs w:val="22"/>
        </w:rPr>
        <w:t xml:space="preserve"> </w:t>
      </w:r>
      <w:r w:rsidR="00373113" w:rsidRPr="00844E43">
        <w:rPr>
          <w:rFonts w:eastAsiaTheme="minorEastAsia"/>
          <w:sz w:val="22"/>
          <w:szCs w:val="22"/>
        </w:rPr>
        <w:t>social</w:t>
      </w:r>
      <w:r w:rsidR="00375B61" w:rsidRPr="00844E43">
        <w:rPr>
          <w:rFonts w:eastAsiaTheme="minorEastAsia"/>
          <w:sz w:val="22"/>
          <w:szCs w:val="22"/>
        </w:rPr>
        <w:t xml:space="preserve"> </w:t>
      </w:r>
      <w:r w:rsidR="0072209D" w:rsidRPr="00844E43">
        <w:rPr>
          <w:rFonts w:eastAsiaTheme="minorEastAsia"/>
          <w:sz w:val="22"/>
          <w:szCs w:val="22"/>
        </w:rPr>
        <w:t xml:space="preserve">policy. </w:t>
      </w:r>
      <w:r w:rsidR="00402A7B" w:rsidRPr="00844E43">
        <w:rPr>
          <w:rFonts w:eastAsiaTheme="minorEastAsia"/>
          <w:sz w:val="22"/>
          <w:szCs w:val="22"/>
        </w:rPr>
        <w:t xml:space="preserve">All these different groups, at the national and international levels, </w:t>
      </w:r>
      <w:r w:rsidR="006D5E86" w:rsidRPr="00844E43">
        <w:rPr>
          <w:rFonts w:eastAsiaTheme="minorEastAsia"/>
          <w:sz w:val="22"/>
          <w:szCs w:val="22"/>
        </w:rPr>
        <w:t>may</w:t>
      </w:r>
      <w:r w:rsidR="00402A7B" w:rsidRPr="00844E43">
        <w:rPr>
          <w:rFonts w:eastAsiaTheme="minorEastAsia"/>
          <w:sz w:val="22"/>
          <w:szCs w:val="22"/>
        </w:rPr>
        <w:t xml:space="preserve"> find the results of </w:t>
      </w:r>
      <w:r w:rsidR="00375B61" w:rsidRPr="00844E43">
        <w:rPr>
          <w:rFonts w:eastAsiaTheme="minorEastAsia"/>
          <w:sz w:val="22"/>
          <w:szCs w:val="22"/>
        </w:rPr>
        <w:t>this</w:t>
      </w:r>
      <w:r w:rsidR="00402A7B" w:rsidRPr="00844E43">
        <w:rPr>
          <w:rFonts w:eastAsiaTheme="minorEastAsia"/>
          <w:sz w:val="22"/>
          <w:szCs w:val="22"/>
        </w:rPr>
        <w:t xml:space="preserve"> project</w:t>
      </w:r>
      <w:r w:rsidR="00375B61" w:rsidRPr="00844E43">
        <w:rPr>
          <w:rFonts w:eastAsiaTheme="minorEastAsia"/>
          <w:sz w:val="22"/>
          <w:szCs w:val="22"/>
        </w:rPr>
        <w:t xml:space="preserve"> useful</w:t>
      </w:r>
      <w:r w:rsidR="00402A7B" w:rsidRPr="00844E43">
        <w:rPr>
          <w:rFonts w:eastAsiaTheme="minorEastAsia"/>
          <w:sz w:val="22"/>
          <w:szCs w:val="22"/>
        </w:rPr>
        <w:t xml:space="preserve">, particularly </w:t>
      </w:r>
      <w:r w:rsidR="00375B61" w:rsidRPr="00844E43">
        <w:rPr>
          <w:rFonts w:eastAsiaTheme="minorEastAsia"/>
          <w:sz w:val="22"/>
          <w:szCs w:val="22"/>
        </w:rPr>
        <w:t xml:space="preserve">in </w:t>
      </w:r>
      <w:r w:rsidR="00373113" w:rsidRPr="00844E43">
        <w:rPr>
          <w:rFonts w:eastAsiaTheme="minorEastAsia"/>
          <w:sz w:val="22"/>
          <w:szCs w:val="22"/>
        </w:rPr>
        <w:t xml:space="preserve">terms of </w:t>
      </w:r>
      <w:r w:rsidR="00191F90" w:rsidRPr="00844E43">
        <w:rPr>
          <w:rFonts w:eastAsiaTheme="minorEastAsia"/>
          <w:sz w:val="22"/>
          <w:szCs w:val="22"/>
        </w:rPr>
        <w:t>analysing</w:t>
      </w:r>
      <w:r w:rsidR="00375B61" w:rsidRPr="00844E43">
        <w:rPr>
          <w:rFonts w:eastAsiaTheme="minorEastAsia"/>
          <w:sz w:val="22"/>
          <w:szCs w:val="22"/>
        </w:rPr>
        <w:t xml:space="preserve"> the process of</w:t>
      </w:r>
      <w:r w:rsidR="00402A7B" w:rsidRPr="00844E43">
        <w:rPr>
          <w:rFonts w:eastAsiaTheme="minorEastAsia"/>
          <w:sz w:val="22"/>
          <w:szCs w:val="22"/>
        </w:rPr>
        <w:t xml:space="preserve"> participation </w:t>
      </w:r>
      <w:r w:rsidR="00375B61" w:rsidRPr="00844E43">
        <w:rPr>
          <w:rFonts w:eastAsiaTheme="minorEastAsia"/>
          <w:sz w:val="22"/>
          <w:szCs w:val="22"/>
        </w:rPr>
        <w:t>in the creation of the Circuit</w:t>
      </w:r>
      <w:r w:rsidR="00402A7B" w:rsidRPr="00844E43">
        <w:rPr>
          <w:rFonts w:eastAsiaTheme="minorEastAsia"/>
          <w:sz w:val="22"/>
          <w:szCs w:val="22"/>
        </w:rPr>
        <w:t xml:space="preserve"> </w:t>
      </w:r>
      <w:r w:rsidR="00375B61" w:rsidRPr="00844E43">
        <w:rPr>
          <w:rFonts w:eastAsiaTheme="minorEastAsia"/>
          <w:sz w:val="22"/>
          <w:szCs w:val="22"/>
        </w:rPr>
        <w:t>of African Heritage</w:t>
      </w:r>
      <w:r w:rsidR="00373113" w:rsidRPr="00844E43">
        <w:rPr>
          <w:rFonts w:eastAsiaTheme="minorEastAsia"/>
          <w:sz w:val="22"/>
          <w:szCs w:val="22"/>
        </w:rPr>
        <w:t>, and in terms of discussing</w:t>
      </w:r>
      <w:r w:rsidR="00375B61" w:rsidRPr="00844E43">
        <w:rPr>
          <w:rFonts w:eastAsiaTheme="minorEastAsia"/>
          <w:sz w:val="22"/>
          <w:szCs w:val="22"/>
        </w:rPr>
        <w:t xml:space="preserve"> </w:t>
      </w:r>
      <w:r w:rsidR="00402A7B" w:rsidRPr="00844E43">
        <w:rPr>
          <w:rFonts w:eastAsiaTheme="minorEastAsia"/>
          <w:sz w:val="22"/>
          <w:szCs w:val="22"/>
        </w:rPr>
        <w:t xml:space="preserve">what </w:t>
      </w:r>
      <w:r w:rsidR="00280B0A" w:rsidRPr="00844E43">
        <w:rPr>
          <w:rFonts w:eastAsiaTheme="minorEastAsia"/>
          <w:sz w:val="22"/>
          <w:szCs w:val="22"/>
        </w:rPr>
        <w:t xml:space="preserve">the creation of the Circuit of African Heritage </w:t>
      </w:r>
      <w:r w:rsidR="00373113" w:rsidRPr="00844E43">
        <w:rPr>
          <w:rFonts w:eastAsiaTheme="minorEastAsia"/>
          <w:sz w:val="22"/>
          <w:szCs w:val="22"/>
        </w:rPr>
        <w:t>may tell</w:t>
      </w:r>
      <w:r w:rsidR="006A0538" w:rsidRPr="00844E43">
        <w:rPr>
          <w:rFonts w:eastAsiaTheme="minorEastAsia"/>
          <w:sz w:val="22"/>
          <w:szCs w:val="22"/>
        </w:rPr>
        <w:t xml:space="preserve"> </w:t>
      </w:r>
      <w:r w:rsidR="00191F90" w:rsidRPr="00844E43">
        <w:rPr>
          <w:rFonts w:eastAsiaTheme="minorEastAsia"/>
          <w:sz w:val="22"/>
          <w:szCs w:val="22"/>
        </w:rPr>
        <w:t xml:space="preserve">us </w:t>
      </w:r>
      <w:r w:rsidR="006A0538" w:rsidRPr="00844E43">
        <w:rPr>
          <w:rFonts w:eastAsiaTheme="minorEastAsia"/>
          <w:sz w:val="22"/>
          <w:szCs w:val="22"/>
        </w:rPr>
        <w:t xml:space="preserve">about the </w:t>
      </w:r>
      <w:r w:rsidR="006D5E86" w:rsidRPr="00844E43">
        <w:rPr>
          <w:rFonts w:eastAsiaTheme="minorEastAsia"/>
          <w:sz w:val="22"/>
          <w:szCs w:val="22"/>
        </w:rPr>
        <w:t>current</w:t>
      </w:r>
      <w:r w:rsidR="006A0538" w:rsidRPr="00844E43">
        <w:rPr>
          <w:rFonts w:eastAsiaTheme="minorEastAsia"/>
          <w:sz w:val="22"/>
          <w:szCs w:val="22"/>
        </w:rPr>
        <w:t xml:space="preserve"> stage of official thinking</w:t>
      </w:r>
      <w:r w:rsidR="006D5E86" w:rsidRPr="00844E43">
        <w:rPr>
          <w:rFonts w:eastAsiaTheme="minorEastAsia"/>
          <w:sz w:val="22"/>
          <w:szCs w:val="22"/>
        </w:rPr>
        <w:t xml:space="preserve"> about race</w:t>
      </w:r>
      <w:r w:rsidR="006A0538" w:rsidRPr="00844E43">
        <w:rPr>
          <w:rFonts w:eastAsiaTheme="minorEastAsia"/>
          <w:sz w:val="22"/>
          <w:szCs w:val="22"/>
        </w:rPr>
        <w:t xml:space="preserve"> and</w:t>
      </w:r>
      <w:r w:rsidR="00520B06" w:rsidRPr="00844E43">
        <w:rPr>
          <w:rFonts w:eastAsiaTheme="minorEastAsia"/>
          <w:sz w:val="22"/>
          <w:szCs w:val="22"/>
        </w:rPr>
        <w:t xml:space="preserve"> national identity</w:t>
      </w:r>
      <w:r w:rsidR="006A0538" w:rsidRPr="00844E43">
        <w:rPr>
          <w:rFonts w:eastAsiaTheme="minorEastAsia"/>
          <w:sz w:val="22"/>
          <w:szCs w:val="22"/>
        </w:rPr>
        <w:t xml:space="preserve"> in Brazil</w:t>
      </w:r>
      <w:r w:rsidR="00520B06" w:rsidRPr="00844E43">
        <w:rPr>
          <w:rFonts w:eastAsiaTheme="minorEastAsia"/>
          <w:sz w:val="22"/>
          <w:szCs w:val="22"/>
        </w:rPr>
        <w:t xml:space="preserve">. The documentary ‘Other </w:t>
      </w:r>
      <w:proofErr w:type="spellStart"/>
      <w:r w:rsidR="00520B06" w:rsidRPr="00844E43">
        <w:rPr>
          <w:rFonts w:eastAsiaTheme="minorEastAsia"/>
          <w:sz w:val="22"/>
          <w:szCs w:val="22"/>
        </w:rPr>
        <w:t>Africas</w:t>
      </w:r>
      <w:proofErr w:type="spellEnd"/>
      <w:r w:rsidR="00520B06" w:rsidRPr="00844E43">
        <w:rPr>
          <w:rFonts w:eastAsiaTheme="minorEastAsia"/>
          <w:sz w:val="22"/>
          <w:szCs w:val="22"/>
        </w:rPr>
        <w:t xml:space="preserve">’ </w:t>
      </w:r>
      <w:r w:rsidR="006A0538" w:rsidRPr="00844E43">
        <w:rPr>
          <w:rFonts w:eastAsiaTheme="minorEastAsia"/>
          <w:sz w:val="22"/>
          <w:szCs w:val="22"/>
        </w:rPr>
        <w:t>is</w:t>
      </w:r>
      <w:r w:rsidR="00520B06" w:rsidRPr="00844E43">
        <w:rPr>
          <w:rFonts w:eastAsiaTheme="minorEastAsia"/>
          <w:sz w:val="22"/>
          <w:szCs w:val="22"/>
        </w:rPr>
        <w:t xml:space="preserve"> </w:t>
      </w:r>
      <w:r w:rsidR="006A0538" w:rsidRPr="00844E43">
        <w:rPr>
          <w:rFonts w:eastAsiaTheme="minorEastAsia"/>
          <w:sz w:val="22"/>
          <w:szCs w:val="22"/>
        </w:rPr>
        <w:t>enjoying a positive response</w:t>
      </w:r>
      <w:r w:rsidR="00520B06" w:rsidRPr="00844E43">
        <w:rPr>
          <w:rFonts w:eastAsiaTheme="minorEastAsia"/>
          <w:sz w:val="22"/>
          <w:szCs w:val="22"/>
        </w:rPr>
        <w:t xml:space="preserve"> </w:t>
      </w:r>
      <w:r w:rsidR="00191F90" w:rsidRPr="00844E43">
        <w:rPr>
          <w:rFonts w:eastAsiaTheme="minorEastAsia"/>
          <w:sz w:val="22"/>
          <w:szCs w:val="22"/>
        </w:rPr>
        <w:t>within</w:t>
      </w:r>
      <w:r w:rsidR="006A0538" w:rsidRPr="00844E43">
        <w:rPr>
          <w:rFonts w:eastAsiaTheme="minorEastAsia"/>
          <w:sz w:val="22"/>
          <w:szCs w:val="22"/>
        </w:rPr>
        <w:t xml:space="preserve"> </w:t>
      </w:r>
      <w:r w:rsidR="00520B06" w:rsidRPr="00844E43">
        <w:rPr>
          <w:rFonts w:eastAsiaTheme="minorEastAsia"/>
          <w:sz w:val="22"/>
          <w:szCs w:val="22"/>
        </w:rPr>
        <w:t>the academic c</w:t>
      </w:r>
      <w:r w:rsidR="006A0538" w:rsidRPr="00844E43">
        <w:rPr>
          <w:rFonts w:eastAsiaTheme="minorEastAsia"/>
          <w:sz w:val="22"/>
          <w:szCs w:val="22"/>
        </w:rPr>
        <w:t>ommunity in Brazil and the UK, being considered</w:t>
      </w:r>
      <w:r w:rsidR="00520B06" w:rsidRPr="00844E43">
        <w:rPr>
          <w:rFonts w:eastAsiaTheme="minorEastAsia"/>
          <w:sz w:val="22"/>
          <w:szCs w:val="22"/>
        </w:rPr>
        <w:t xml:space="preserve"> a </w:t>
      </w:r>
      <w:r w:rsidR="00287DE1" w:rsidRPr="00844E43">
        <w:rPr>
          <w:rFonts w:eastAsiaTheme="minorEastAsia"/>
          <w:sz w:val="22"/>
          <w:szCs w:val="22"/>
        </w:rPr>
        <w:t xml:space="preserve">useful tool for teaching and </w:t>
      </w:r>
      <w:r w:rsidR="006A0538" w:rsidRPr="00844E43">
        <w:rPr>
          <w:rFonts w:eastAsiaTheme="minorEastAsia"/>
          <w:sz w:val="22"/>
          <w:szCs w:val="22"/>
        </w:rPr>
        <w:t xml:space="preserve">for </w:t>
      </w:r>
      <w:r w:rsidR="006D5E86" w:rsidRPr="00844E43">
        <w:rPr>
          <w:rFonts w:eastAsiaTheme="minorEastAsia"/>
          <w:sz w:val="22"/>
          <w:szCs w:val="22"/>
        </w:rPr>
        <w:t>prompting</w:t>
      </w:r>
      <w:r w:rsidR="006A0538" w:rsidRPr="00844E43">
        <w:rPr>
          <w:rFonts w:eastAsiaTheme="minorEastAsia"/>
          <w:sz w:val="22"/>
          <w:szCs w:val="22"/>
        </w:rPr>
        <w:t xml:space="preserve"> intellectual </w:t>
      </w:r>
      <w:r w:rsidR="00287DE1" w:rsidRPr="00844E43">
        <w:rPr>
          <w:rFonts w:eastAsiaTheme="minorEastAsia"/>
          <w:sz w:val="22"/>
          <w:szCs w:val="22"/>
        </w:rPr>
        <w:t>discussion</w:t>
      </w:r>
      <w:r w:rsidR="006D5E86" w:rsidRPr="00844E43">
        <w:rPr>
          <w:rFonts w:eastAsiaTheme="minorEastAsia"/>
          <w:sz w:val="22"/>
          <w:szCs w:val="22"/>
        </w:rPr>
        <w:t>s</w:t>
      </w:r>
      <w:r w:rsidR="00287DE1" w:rsidRPr="00844E43">
        <w:rPr>
          <w:rFonts w:eastAsiaTheme="minorEastAsia"/>
          <w:sz w:val="22"/>
          <w:szCs w:val="22"/>
        </w:rPr>
        <w:t xml:space="preserve"> </w:t>
      </w:r>
      <w:r w:rsidR="006D5E86" w:rsidRPr="00844E43">
        <w:rPr>
          <w:rFonts w:eastAsiaTheme="minorEastAsia"/>
          <w:sz w:val="22"/>
          <w:szCs w:val="22"/>
        </w:rPr>
        <w:t>about</w:t>
      </w:r>
      <w:r w:rsidR="00287DE1" w:rsidRPr="00844E43">
        <w:rPr>
          <w:rFonts w:eastAsiaTheme="minorEastAsia"/>
          <w:sz w:val="22"/>
          <w:szCs w:val="22"/>
        </w:rPr>
        <w:t xml:space="preserve"> race and inequality in Latin America. Local communities and social movements, on the other hand, </w:t>
      </w:r>
      <w:r w:rsidR="003E4931" w:rsidRPr="00844E43">
        <w:rPr>
          <w:rFonts w:eastAsiaTheme="minorEastAsia"/>
          <w:sz w:val="22"/>
          <w:szCs w:val="22"/>
        </w:rPr>
        <w:t>are seeing</w:t>
      </w:r>
      <w:r w:rsidR="006A0538" w:rsidRPr="00844E43">
        <w:rPr>
          <w:rFonts w:eastAsiaTheme="minorEastAsia"/>
          <w:sz w:val="22"/>
          <w:szCs w:val="22"/>
        </w:rPr>
        <w:t xml:space="preserve"> this film </w:t>
      </w:r>
      <w:r w:rsidR="003E4931" w:rsidRPr="00844E43">
        <w:rPr>
          <w:rFonts w:eastAsiaTheme="minorEastAsia"/>
          <w:sz w:val="22"/>
          <w:szCs w:val="22"/>
        </w:rPr>
        <w:t xml:space="preserve">as </w:t>
      </w:r>
      <w:r w:rsidR="006A0538" w:rsidRPr="00844E43">
        <w:rPr>
          <w:rFonts w:eastAsiaTheme="minorEastAsia"/>
          <w:sz w:val="22"/>
          <w:szCs w:val="22"/>
        </w:rPr>
        <w:t xml:space="preserve">useful </w:t>
      </w:r>
      <w:r w:rsidR="003E4931" w:rsidRPr="00844E43">
        <w:rPr>
          <w:rFonts w:eastAsiaTheme="minorEastAsia"/>
          <w:sz w:val="22"/>
          <w:szCs w:val="22"/>
        </w:rPr>
        <w:t>to build</w:t>
      </w:r>
      <w:r w:rsidR="00287DE1" w:rsidRPr="00844E43">
        <w:rPr>
          <w:rFonts w:eastAsiaTheme="minorEastAsia"/>
          <w:sz w:val="22"/>
          <w:szCs w:val="22"/>
        </w:rPr>
        <w:t xml:space="preserve"> identity </w:t>
      </w:r>
      <w:r w:rsidR="003E4931" w:rsidRPr="00844E43">
        <w:rPr>
          <w:rFonts w:eastAsiaTheme="minorEastAsia"/>
          <w:sz w:val="22"/>
          <w:szCs w:val="22"/>
        </w:rPr>
        <w:t>and</w:t>
      </w:r>
      <w:r w:rsidR="00280B0A" w:rsidRPr="00844E43">
        <w:rPr>
          <w:rFonts w:eastAsiaTheme="minorEastAsia"/>
          <w:sz w:val="22"/>
          <w:szCs w:val="22"/>
        </w:rPr>
        <w:t xml:space="preserve"> to support </w:t>
      </w:r>
      <w:r w:rsidR="003E4931" w:rsidRPr="00844E43">
        <w:rPr>
          <w:rFonts w:eastAsiaTheme="minorEastAsia"/>
          <w:sz w:val="22"/>
          <w:szCs w:val="22"/>
        </w:rPr>
        <w:t xml:space="preserve">the social claims of vulnerable communities within </w:t>
      </w:r>
      <w:r w:rsidR="00191F90" w:rsidRPr="00844E43">
        <w:rPr>
          <w:rFonts w:eastAsiaTheme="minorEastAsia"/>
          <w:sz w:val="22"/>
          <w:szCs w:val="22"/>
        </w:rPr>
        <w:t>and outside Rio’s port area</w:t>
      </w:r>
      <w:bookmarkStart w:id="0" w:name="_GoBack"/>
      <w:bookmarkEnd w:id="0"/>
      <w:r w:rsidR="00191F90" w:rsidRPr="00844E43">
        <w:rPr>
          <w:rFonts w:eastAsiaTheme="minorEastAsia"/>
          <w:sz w:val="22"/>
          <w:szCs w:val="22"/>
        </w:rPr>
        <w:t>.</w:t>
      </w:r>
      <w:r w:rsidR="00574526" w:rsidRPr="00844E43">
        <w:rPr>
          <w:rFonts w:eastAsiaTheme="minorEastAsia"/>
          <w:sz w:val="22"/>
          <w:szCs w:val="22"/>
        </w:rPr>
        <w:t xml:space="preserve"> </w:t>
      </w:r>
    </w:p>
    <w:p w14:paraId="3DE2964E" w14:textId="77777777" w:rsidR="00CD77C2" w:rsidRPr="00844E43" w:rsidRDefault="00CD77C2" w:rsidP="00A441D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Theme="minorEastAsia"/>
          <w:b/>
          <w:i/>
          <w:sz w:val="22"/>
          <w:szCs w:val="22"/>
        </w:rPr>
      </w:pPr>
    </w:p>
    <w:p w14:paraId="38AD0D7F" w14:textId="2499E129" w:rsidR="00574526" w:rsidRPr="00844E43" w:rsidRDefault="00574526" w:rsidP="00A441D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844E43">
        <w:rPr>
          <w:rFonts w:eastAsiaTheme="minorEastAsia"/>
          <w:b/>
          <w:i/>
          <w:sz w:val="22"/>
          <w:szCs w:val="22"/>
          <w:u w:val="single"/>
        </w:rPr>
        <w:t xml:space="preserve">How to obtain </w:t>
      </w:r>
      <w:r w:rsidR="00E308E2" w:rsidRPr="00844E43">
        <w:rPr>
          <w:rFonts w:eastAsiaTheme="minorEastAsia"/>
          <w:b/>
          <w:i/>
          <w:sz w:val="22"/>
          <w:szCs w:val="22"/>
          <w:u w:val="single"/>
        </w:rPr>
        <w:t>up-to-date</w:t>
      </w:r>
      <w:r w:rsidRPr="00844E43">
        <w:rPr>
          <w:rFonts w:eastAsiaTheme="minorEastAsia"/>
          <w:b/>
          <w:i/>
          <w:sz w:val="22"/>
          <w:szCs w:val="22"/>
          <w:u w:val="single"/>
        </w:rPr>
        <w:t xml:space="preserve"> information </w:t>
      </w:r>
      <w:r w:rsidR="0015648E" w:rsidRPr="00844E43">
        <w:rPr>
          <w:rFonts w:eastAsiaTheme="minorEastAsia"/>
          <w:b/>
          <w:i/>
          <w:sz w:val="22"/>
          <w:szCs w:val="22"/>
          <w:u w:val="single"/>
        </w:rPr>
        <w:t xml:space="preserve">about </w:t>
      </w:r>
      <w:r w:rsidR="001708EC" w:rsidRPr="00844E43">
        <w:rPr>
          <w:rFonts w:eastAsiaTheme="minorEastAsia"/>
          <w:b/>
          <w:i/>
          <w:sz w:val="22"/>
          <w:szCs w:val="22"/>
          <w:u w:val="single"/>
        </w:rPr>
        <w:t>SLAVHERIT</w:t>
      </w:r>
      <w:r w:rsidR="006A7DE2" w:rsidRPr="00844E43">
        <w:rPr>
          <w:rFonts w:eastAsiaTheme="minorEastAsia"/>
          <w:b/>
          <w:i/>
          <w:sz w:val="22"/>
          <w:szCs w:val="22"/>
          <w:u w:val="single"/>
        </w:rPr>
        <w:t xml:space="preserve"> and its outputs</w:t>
      </w:r>
    </w:p>
    <w:p w14:paraId="2F933465" w14:textId="4DB1FAB6" w:rsidR="004C51F0" w:rsidRPr="00844E43" w:rsidRDefault="00560726" w:rsidP="00155BE3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4C51F0" w:rsidRPr="00844E43">
          <w:rPr>
            <w:rStyle w:val="Hyperlink"/>
            <w:rFonts w:ascii="Times New Roman" w:hAnsi="Times New Roman"/>
            <w:sz w:val="20"/>
            <w:szCs w:val="20"/>
          </w:rPr>
          <w:t>http://www.kcl.ac.uk/sspp/sga/kbi/people/Andre-Cicalo.aspx</w:t>
        </w:r>
      </w:hyperlink>
      <w:r w:rsidR="004C51F0" w:rsidRPr="00844E43">
        <w:rPr>
          <w:rFonts w:ascii="Times New Roman" w:hAnsi="Times New Roman"/>
          <w:sz w:val="20"/>
          <w:szCs w:val="20"/>
        </w:rPr>
        <w:t xml:space="preserve">  (see also link to Pure Profile)</w:t>
      </w:r>
    </w:p>
    <w:p w14:paraId="4CD2180B" w14:textId="4C290817" w:rsidR="000B093C" w:rsidRPr="00844E43" w:rsidRDefault="00560726" w:rsidP="00155BE3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0B093C" w:rsidRPr="00844E43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https://www.researchgate.net/profile/Andre_Cicalo</w:t>
        </w:r>
      </w:hyperlink>
      <w:r w:rsidR="00844E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0E2F26" w14:textId="6D5851F3" w:rsidR="000B093C" w:rsidRPr="00844E43" w:rsidRDefault="00560726" w:rsidP="00155BE3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B093C" w:rsidRPr="00844E43">
          <w:rPr>
            <w:rStyle w:val="Hyperlink"/>
            <w:rFonts w:ascii="Times New Roman" w:hAnsi="Times New Roman" w:cs="Times New Roman"/>
            <w:sz w:val="20"/>
            <w:szCs w:val="20"/>
          </w:rPr>
          <w:t>https://kcl.academia.edu/AndréCicalo</w:t>
        </w:r>
      </w:hyperlink>
      <w:r w:rsidR="00844E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D8D28F" w14:textId="704CD17C" w:rsidR="00533B31" w:rsidRDefault="00560726" w:rsidP="00155BE3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hyperlink r:id="rId12" w:history="1">
        <w:r w:rsidR="00533B31" w:rsidRPr="00844E43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andre.cicalo@gmail.com</w:t>
        </w:r>
      </w:hyperlink>
      <w:r w:rsidR="00533B31" w:rsidRPr="00844E4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A1C068E" w14:textId="77777777" w:rsidR="004C51F0" w:rsidRPr="000B093C" w:rsidRDefault="004C51F0" w:rsidP="00155BE3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4C51F0" w:rsidRPr="000B093C" w:rsidSect="00A441DD">
      <w:pgSz w:w="11900" w:h="16840"/>
      <w:pgMar w:top="1560" w:right="1410" w:bottom="1418" w:left="156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DAA269" w15:done="0"/>
  <w15:commentEx w15:paraId="3F649DA6" w15:done="0"/>
  <w15:commentEx w15:paraId="2AD24EF3" w15:done="0"/>
  <w15:commentEx w15:paraId="699D920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7F64" w14:textId="77777777" w:rsidR="00D64DF1" w:rsidRDefault="00D64DF1">
      <w:r>
        <w:separator/>
      </w:r>
    </w:p>
  </w:endnote>
  <w:endnote w:type="continuationSeparator" w:id="0">
    <w:p w14:paraId="5D66FCE0" w14:textId="77777777" w:rsidR="00D64DF1" w:rsidRDefault="00D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5D4F" w14:textId="77777777" w:rsidR="00D64DF1" w:rsidRDefault="00D64DF1" w:rsidP="0012256F">
      <w:r>
        <w:separator/>
      </w:r>
    </w:p>
  </w:footnote>
  <w:footnote w:type="continuationSeparator" w:id="0">
    <w:p w14:paraId="088D837B" w14:textId="77777777" w:rsidR="00D64DF1" w:rsidRDefault="00D64DF1">
      <w:r>
        <w:continuationSeparator/>
      </w:r>
    </w:p>
  </w:footnote>
  <w:footnote w:type="continuationNotice" w:id="1">
    <w:p w14:paraId="030782A6" w14:textId="77777777" w:rsidR="00D64DF1" w:rsidRDefault="00D64DF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pStyle w:val="NoteLevel1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A5C7110"/>
    <w:multiLevelType w:val="hybridMultilevel"/>
    <w:tmpl w:val="8448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80513"/>
    <w:multiLevelType w:val="hybridMultilevel"/>
    <w:tmpl w:val="246470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Gregson">
    <w15:presenceInfo w15:providerId="Windows Live" w15:userId="ae35a14f1b9d2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42"/>
    <w:rsid w:val="0002219F"/>
    <w:rsid w:val="00043A59"/>
    <w:rsid w:val="00056B2E"/>
    <w:rsid w:val="00070386"/>
    <w:rsid w:val="00093C06"/>
    <w:rsid w:val="000A066D"/>
    <w:rsid w:val="000B093C"/>
    <w:rsid w:val="000B299E"/>
    <w:rsid w:val="000C5FBC"/>
    <w:rsid w:val="000D6363"/>
    <w:rsid w:val="000E3608"/>
    <w:rsid w:val="000E4C15"/>
    <w:rsid w:val="000E5DA1"/>
    <w:rsid w:val="00103C68"/>
    <w:rsid w:val="00110834"/>
    <w:rsid w:val="0012256F"/>
    <w:rsid w:val="00133ADA"/>
    <w:rsid w:val="001372B5"/>
    <w:rsid w:val="00155BE3"/>
    <w:rsid w:val="0015648E"/>
    <w:rsid w:val="00157DC4"/>
    <w:rsid w:val="00161F27"/>
    <w:rsid w:val="001708EC"/>
    <w:rsid w:val="00170E2B"/>
    <w:rsid w:val="00174348"/>
    <w:rsid w:val="00190C22"/>
    <w:rsid w:val="00191F90"/>
    <w:rsid w:val="001D5612"/>
    <w:rsid w:val="001D718D"/>
    <w:rsid w:val="001E0AEE"/>
    <w:rsid w:val="001F1A05"/>
    <w:rsid w:val="001F560D"/>
    <w:rsid w:val="00200489"/>
    <w:rsid w:val="002041F3"/>
    <w:rsid w:val="00225B39"/>
    <w:rsid w:val="00245D4D"/>
    <w:rsid w:val="00250DB5"/>
    <w:rsid w:val="00280B0A"/>
    <w:rsid w:val="00287DE1"/>
    <w:rsid w:val="00291458"/>
    <w:rsid w:val="002E085D"/>
    <w:rsid w:val="00301496"/>
    <w:rsid w:val="00317577"/>
    <w:rsid w:val="00344B93"/>
    <w:rsid w:val="00373113"/>
    <w:rsid w:val="00375B61"/>
    <w:rsid w:val="00385600"/>
    <w:rsid w:val="00387340"/>
    <w:rsid w:val="00387D6E"/>
    <w:rsid w:val="003B0335"/>
    <w:rsid w:val="003E4931"/>
    <w:rsid w:val="003F1AFB"/>
    <w:rsid w:val="00402A7B"/>
    <w:rsid w:val="00404D5B"/>
    <w:rsid w:val="00412AE2"/>
    <w:rsid w:val="0041591A"/>
    <w:rsid w:val="00431B74"/>
    <w:rsid w:val="004417C5"/>
    <w:rsid w:val="00443783"/>
    <w:rsid w:val="004667F0"/>
    <w:rsid w:val="004704D5"/>
    <w:rsid w:val="0047073B"/>
    <w:rsid w:val="00481EBC"/>
    <w:rsid w:val="00491B11"/>
    <w:rsid w:val="004A5FBD"/>
    <w:rsid w:val="004C51F0"/>
    <w:rsid w:val="004C641A"/>
    <w:rsid w:val="004D08AC"/>
    <w:rsid w:val="004E2C30"/>
    <w:rsid w:val="004E4781"/>
    <w:rsid w:val="0050197C"/>
    <w:rsid w:val="0050594F"/>
    <w:rsid w:val="00520B06"/>
    <w:rsid w:val="00521562"/>
    <w:rsid w:val="0053135F"/>
    <w:rsid w:val="005318D2"/>
    <w:rsid w:val="00533B31"/>
    <w:rsid w:val="0053413E"/>
    <w:rsid w:val="00560726"/>
    <w:rsid w:val="00574526"/>
    <w:rsid w:val="00574D1F"/>
    <w:rsid w:val="005A4A53"/>
    <w:rsid w:val="005B5680"/>
    <w:rsid w:val="005C677B"/>
    <w:rsid w:val="005D68D7"/>
    <w:rsid w:val="0060636C"/>
    <w:rsid w:val="00606502"/>
    <w:rsid w:val="00616606"/>
    <w:rsid w:val="006229C5"/>
    <w:rsid w:val="00623BD3"/>
    <w:rsid w:val="006828CA"/>
    <w:rsid w:val="0068707E"/>
    <w:rsid w:val="00691C94"/>
    <w:rsid w:val="00692180"/>
    <w:rsid w:val="0069687E"/>
    <w:rsid w:val="00697AAE"/>
    <w:rsid w:val="006A0538"/>
    <w:rsid w:val="006A7DE2"/>
    <w:rsid w:val="006C0A7F"/>
    <w:rsid w:val="006D5E86"/>
    <w:rsid w:val="006D7057"/>
    <w:rsid w:val="006D7159"/>
    <w:rsid w:val="00703D36"/>
    <w:rsid w:val="0071463A"/>
    <w:rsid w:val="007156B3"/>
    <w:rsid w:val="00721547"/>
    <w:rsid w:val="0072209D"/>
    <w:rsid w:val="00736E4E"/>
    <w:rsid w:val="007451BD"/>
    <w:rsid w:val="00761A3A"/>
    <w:rsid w:val="00766C45"/>
    <w:rsid w:val="00767FDB"/>
    <w:rsid w:val="007826CA"/>
    <w:rsid w:val="007A2285"/>
    <w:rsid w:val="007F3457"/>
    <w:rsid w:val="00841C6C"/>
    <w:rsid w:val="00844E43"/>
    <w:rsid w:val="00863718"/>
    <w:rsid w:val="00866084"/>
    <w:rsid w:val="008A12FC"/>
    <w:rsid w:val="008D21AC"/>
    <w:rsid w:val="008F0F7D"/>
    <w:rsid w:val="008F4678"/>
    <w:rsid w:val="00920E31"/>
    <w:rsid w:val="009469B5"/>
    <w:rsid w:val="00952C81"/>
    <w:rsid w:val="009A7E5B"/>
    <w:rsid w:val="009C272A"/>
    <w:rsid w:val="009F2D43"/>
    <w:rsid w:val="00A0685C"/>
    <w:rsid w:val="00A12B00"/>
    <w:rsid w:val="00A4184E"/>
    <w:rsid w:val="00A441DD"/>
    <w:rsid w:val="00A6123E"/>
    <w:rsid w:val="00A62A93"/>
    <w:rsid w:val="00A678D1"/>
    <w:rsid w:val="00A8409A"/>
    <w:rsid w:val="00A9123F"/>
    <w:rsid w:val="00A943FA"/>
    <w:rsid w:val="00A972A3"/>
    <w:rsid w:val="00AA0F44"/>
    <w:rsid w:val="00AB03F6"/>
    <w:rsid w:val="00AC37B8"/>
    <w:rsid w:val="00AF255D"/>
    <w:rsid w:val="00B2224C"/>
    <w:rsid w:val="00B2690E"/>
    <w:rsid w:val="00B354C0"/>
    <w:rsid w:val="00B45443"/>
    <w:rsid w:val="00B60500"/>
    <w:rsid w:val="00B62305"/>
    <w:rsid w:val="00B638D3"/>
    <w:rsid w:val="00B6506D"/>
    <w:rsid w:val="00B6727D"/>
    <w:rsid w:val="00B93B41"/>
    <w:rsid w:val="00BB2EDC"/>
    <w:rsid w:val="00BC630B"/>
    <w:rsid w:val="00BC7CC7"/>
    <w:rsid w:val="00BD1EA7"/>
    <w:rsid w:val="00BD3947"/>
    <w:rsid w:val="00BD4ACC"/>
    <w:rsid w:val="00BE1A9C"/>
    <w:rsid w:val="00C174CE"/>
    <w:rsid w:val="00C4283E"/>
    <w:rsid w:val="00C44D81"/>
    <w:rsid w:val="00C5343B"/>
    <w:rsid w:val="00C76629"/>
    <w:rsid w:val="00C76699"/>
    <w:rsid w:val="00C94E0E"/>
    <w:rsid w:val="00CA17E2"/>
    <w:rsid w:val="00CA3232"/>
    <w:rsid w:val="00CC3D7C"/>
    <w:rsid w:val="00CC77D8"/>
    <w:rsid w:val="00CD1E51"/>
    <w:rsid w:val="00CD77C2"/>
    <w:rsid w:val="00CE2F47"/>
    <w:rsid w:val="00D33A98"/>
    <w:rsid w:val="00D5277D"/>
    <w:rsid w:val="00D64DF1"/>
    <w:rsid w:val="00D80BD2"/>
    <w:rsid w:val="00D94812"/>
    <w:rsid w:val="00D97B18"/>
    <w:rsid w:val="00DB593F"/>
    <w:rsid w:val="00DB61B2"/>
    <w:rsid w:val="00DD2F09"/>
    <w:rsid w:val="00DF7049"/>
    <w:rsid w:val="00E25140"/>
    <w:rsid w:val="00E308E2"/>
    <w:rsid w:val="00E32493"/>
    <w:rsid w:val="00E54B6D"/>
    <w:rsid w:val="00E74E32"/>
    <w:rsid w:val="00E85E33"/>
    <w:rsid w:val="00E96953"/>
    <w:rsid w:val="00EA4C9D"/>
    <w:rsid w:val="00EB6984"/>
    <w:rsid w:val="00EE53A1"/>
    <w:rsid w:val="00EE5A9F"/>
    <w:rsid w:val="00F02B1C"/>
    <w:rsid w:val="00F03A97"/>
    <w:rsid w:val="00F27BBB"/>
    <w:rsid w:val="00F33080"/>
    <w:rsid w:val="00F37CCF"/>
    <w:rsid w:val="00F57BC6"/>
    <w:rsid w:val="00F64642"/>
    <w:rsid w:val="00FA6322"/>
    <w:rsid w:val="00FD28BA"/>
    <w:rsid w:val="00FD7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09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8"/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22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224C"/>
    <w:rPr>
      <w:rFonts w:ascii="Times New Roman" w:hAnsi="Times New Roman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7FDB"/>
    <w:rPr>
      <w:vertAlign w:val="superscript"/>
    </w:rPr>
  </w:style>
  <w:style w:type="paragraph" w:customStyle="1" w:styleId="Style1">
    <w:name w:val="Style1"/>
    <w:basedOn w:val="Normal"/>
    <w:qFormat/>
    <w:rsid w:val="000E3608"/>
  </w:style>
  <w:style w:type="paragraph" w:styleId="BalloonText">
    <w:name w:val="Balloon Text"/>
    <w:basedOn w:val="Normal"/>
    <w:link w:val="BalloonTextChar"/>
    <w:uiPriority w:val="99"/>
    <w:semiHidden/>
    <w:unhideWhenUsed/>
    <w:rsid w:val="00C44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81"/>
    <w:rPr>
      <w:rFonts w:ascii="Lucida Grande" w:eastAsia="Cambria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03D36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NoteLevel11">
    <w:name w:val="Note Level 11"/>
    <w:basedOn w:val="Normal"/>
    <w:uiPriority w:val="99"/>
    <w:unhideWhenUsed/>
    <w:rsid w:val="003F1AFB"/>
    <w:pPr>
      <w:keepNext/>
      <w:numPr>
        <w:numId w:val="1"/>
      </w:numPr>
      <w:contextualSpacing/>
      <w:outlineLvl w:val="0"/>
    </w:pPr>
    <w:rPr>
      <w:rFonts w:ascii="Verdana" w:hAnsi="Verdana"/>
      <w:lang w:eastAsia="en-US"/>
    </w:rPr>
  </w:style>
  <w:style w:type="character" w:styleId="Hyperlink">
    <w:name w:val="Hyperlink"/>
    <w:basedOn w:val="DefaultParagraphFont"/>
    <w:uiPriority w:val="99"/>
    <w:unhideWhenUsed/>
    <w:rsid w:val="00574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B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3B"/>
    <w:rPr>
      <w:rFonts w:ascii="Times New Roman" w:eastAsia="Cambria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3B"/>
    <w:rPr>
      <w:rFonts w:ascii="Times New Roman" w:eastAsia="Cambria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61F27"/>
    <w:rPr>
      <w:rFonts w:ascii="Times New Roman" w:eastAsia="Cambria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8"/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22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224C"/>
    <w:rPr>
      <w:rFonts w:ascii="Times New Roman" w:hAnsi="Times New Roman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7FDB"/>
    <w:rPr>
      <w:vertAlign w:val="superscript"/>
    </w:rPr>
  </w:style>
  <w:style w:type="paragraph" w:customStyle="1" w:styleId="Style1">
    <w:name w:val="Style1"/>
    <w:basedOn w:val="Normal"/>
    <w:qFormat/>
    <w:rsid w:val="000E3608"/>
  </w:style>
  <w:style w:type="paragraph" w:styleId="BalloonText">
    <w:name w:val="Balloon Text"/>
    <w:basedOn w:val="Normal"/>
    <w:link w:val="BalloonTextChar"/>
    <w:uiPriority w:val="99"/>
    <w:semiHidden/>
    <w:unhideWhenUsed/>
    <w:rsid w:val="00C44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81"/>
    <w:rPr>
      <w:rFonts w:ascii="Lucida Grande" w:eastAsia="Cambria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03D36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NoteLevel11">
    <w:name w:val="Note Level 11"/>
    <w:basedOn w:val="Normal"/>
    <w:uiPriority w:val="99"/>
    <w:unhideWhenUsed/>
    <w:rsid w:val="003F1AFB"/>
    <w:pPr>
      <w:keepNext/>
      <w:numPr>
        <w:numId w:val="1"/>
      </w:numPr>
      <w:contextualSpacing/>
      <w:outlineLvl w:val="0"/>
    </w:pPr>
    <w:rPr>
      <w:rFonts w:ascii="Verdana" w:hAnsi="Verdana"/>
      <w:lang w:eastAsia="en-US"/>
    </w:rPr>
  </w:style>
  <w:style w:type="character" w:styleId="Hyperlink">
    <w:name w:val="Hyperlink"/>
    <w:basedOn w:val="DefaultParagraphFont"/>
    <w:uiPriority w:val="99"/>
    <w:unhideWhenUsed/>
    <w:rsid w:val="00574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B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3B"/>
    <w:rPr>
      <w:rFonts w:ascii="Times New Roman" w:eastAsia="Cambria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43B"/>
    <w:rPr>
      <w:rFonts w:ascii="Times New Roman" w:eastAsia="Cambria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61F27"/>
    <w:rPr>
      <w:rFonts w:ascii="Times New Roman" w:eastAsia="Cambr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cl.academia.edu/Andr&#233;Cicalo" TargetMode="External"/><Relationship Id="rId12" Type="http://schemas.openxmlformats.org/officeDocument/2006/relationships/hyperlink" Target="mailto:andre.cicalo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x8iEsY1TyQY" TargetMode="External"/><Relationship Id="rId9" Type="http://schemas.openxmlformats.org/officeDocument/2006/relationships/hyperlink" Target="http://www.kcl.ac.uk/sspp/sga/kbi/people/Andre-Cicalo.aspx" TargetMode="Externa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hyperlink" Target="https://www.researchgate.net/profile/Andre_Cic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1385</Words>
  <Characters>7897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Cicalo</dc:creator>
  <cp:keywords/>
  <dc:description/>
  <cp:lastModifiedBy>Andre Cicalo</cp:lastModifiedBy>
  <cp:revision>12</cp:revision>
  <dcterms:created xsi:type="dcterms:W3CDTF">2016-06-08T18:30:00Z</dcterms:created>
  <dcterms:modified xsi:type="dcterms:W3CDTF">2016-07-01T07:01:00Z</dcterms:modified>
</cp:coreProperties>
</file>