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10" w:rsidRDefault="004A6727">
      <w:proofErr w:type="gramStart"/>
      <w:r w:rsidRPr="004A6727">
        <w:rPr>
          <w:sz w:val="24"/>
          <w:szCs w:val="24"/>
        </w:rPr>
        <w:t>Table 1.</w:t>
      </w:r>
      <w:proofErr w:type="gramEnd"/>
      <w:r w:rsidRPr="004A6727">
        <w:rPr>
          <w:sz w:val="24"/>
          <w:szCs w:val="24"/>
        </w:rPr>
        <w:t xml:space="preserve"> Breakdown of the research sample by gender and average age</w:t>
      </w:r>
      <w:bookmarkStart w:id="0" w:name="_GoBack"/>
      <w:bookmarkEnd w:id="0"/>
    </w:p>
    <w:p w:rsidR="004A6727" w:rsidRDefault="004A672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516"/>
        <w:gridCol w:w="684"/>
        <w:gridCol w:w="516"/>
        <w:gridCol w:w="684"/>
        <w:gridCol w:w="616"/>
        <w:gridCol w:w="684"/>
      </w:tblGrid>
      <w:tr w:rsidR="004A6727" w:rsidRPr="004A6727" w:rsidTr="001F60DD">
        <w:trPr>
          <w:trHeight w:val="315"/>
          <w:jc w:val="center"/>
        </w:trPr>
        <w:tc>
          <w:tcPr>
            <w:tcW w:w="727" w:type="dxa"/>
            <w:noWrap/>
            <w:vAlign w:val="center"/>
            <w:hideMark/>
          </w:tcPr>
          <w:p w:rsidR="004A6727" w:rsidRPr="004A6727" w:rsidRDefault="004A6727" w:rsidP="004A6727"/>
        </w:tc>
        <w:tc>
          <w:tcPr>
            <w:tcW w:w="3700" w:type="dxa"/>
            <w:gridSpan w:val="6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  <w:rPr>
                <w:b/>
              </w:rPr>
            </w:pPr>
            <w:r w:rsidRPr="004A6727">
              <w:rPr>
                <w:b/>
              </w:rPr>
              <w:t>Five Boroughs Combined</w:t>
            </w:r>
          </w:p>
        </w:tc>
      </w:tr>
      <w:tr w:rsidR="004A6727" w:rsidRPr="004A6727" w:rsidTr="001F60DD">
        <w:trPr>
          <w:trHeight w:val="315"/>
          <w:jc w:val="center"/>
        </w:trPr>
        <w:tc>
          <w:tcPr>
            <w:tcW w:w="727" w:type="dxa"/>
            <w:vMerge w:val="restart"/>
            <w:vAlign w:val="center"/>
            <w:hideMark/>
          </w:tcPr>
          <w:p w:rsidR="004A6727" w:rsidRPr="004A6727" w:rsidRDefault="004A6727" w:rsidP="004A6727">
            <w:r w:rsidRPr="004A6727">
              <w:t>Age Range</w:t>
            </w:r>
          </w:p>
        </w:tc>
        <w:tc>
          <w:tcPr>
            <w:tcW w:w="1200" w:type="dxa"/>
            <w:gridSpan w:val="2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Men</w:t>
            </w:r>
          </w:p>
        </w:tc>
        <w:tc>
          <w:tcPr>
            <w:tcW w:w="1200" w:type="dxa"/>
            <w:gridSpan w:val="2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Women</w:t>
            </w:r>
          </w:p>
        </w:tc>
        <w:tc>
          <w:tcPr>
            <w:tcW w:w="1300" w:type="dxa"/>
            <w:gridSpan w:val="2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Combined</w:t>
            </w:r>
          </w:p>
        </w:tc>
      </w:tr>
      <w:tr w:rsidR="004A6727" w:rsidRPr="004A6727" w:rsidTr="001F60DD">
        <w:trPr>
          <w:trHeight w:val="315"/>
          <w:jc w:val="center"/>
        </w:trPr>
        <w:tc>
          <w:tcPr>
            <w:tcW w:w="727" w:type="dxa"/>
            <w:vMerge/>
            <w:vAlign w:val="center"/>
            <w:hideMark/>
          </w:tcPr>
          <w:p w:rsidR="004A6727" w:rsidRPr="004A6727" w:rsidRDefault="004A6727" w:rsidP="004A6727"/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No.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Av. Age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No.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Av. Age</w:t>
            </w:r>
          </w:p>
        </w:tc>
        <w:tc>
          <w:tcPr>
            <w:tcW w:w="6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No.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Av. Age</w:t>
            </w:r>
          </w:p>
        </w:tc>
      </w:tr>
      <w:tr w:rsidR="004A6727" w:rsidRPr="004A6727" w:rsidTr="001F60DD">
        <w:trPr>
          <w:trHeight w:val="315"/>
          <w:jc w:val="center"/>
        </w:trPr>
        <w:tc>
          <w:tcPr>
            <w:tcW w:w="727" w:type="dxa"/>
            <w:noWrap/>
            <w:vAlign w:val="center"/>
            <w:hideMark/>
          </w:tcPr>
          <w:p w:rsidR="004A6727" w:rsidRPr="004A6727" w:rsidRDefault="004A6727" w:rsidP="004A6727">
            <w:r w:rsidRPr="004A6727">
              <w:t>18-24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84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21.00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70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20.19</w:t>
            </w:r>
          </w:p>
        </w:tc>
        <w:tc>
          <w:tcPr>
            <w:tcW w:w="6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154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20.59</w:t>
            </w:r>
          </w:p>
        </w:tc>
      </w:tr>
      <w:tr w:rsidR="004A6727" w:rsidRPr="004A6727" w:rsidTr="001F60DD">
        <w:trPr>
          <w:trHeight w:val="315"/>
          <w:jc w:val="center"/>
        </w:trPr>
        <w:tc>
          <w:tcPr>
            <w:tcW w:w="727" w:type="dxa"/>
            <w:noWrap/>
            <w:vAlign w:val="center"/>
            <w:hideMark/>
          </w:tcPr>
          <w:p w:rsidR="004A6727" w:rsidRPr="004A6727" w:rsidRDefault="004A6727" w:rsidP="004A6727">
            <w:r w:rsidRPr="004A6727">
              <w:t>25-44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249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33.62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208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33.77</w:t>
            </w:r>
          </w:p>
        </w:tc>
        <w:tc>
          <w:tcPr>
            <w:tcW w:w="6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457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33.72</w:t>
            </w:r>
          </w:p>
        </w:tc>
      </w:tr>
      <w:tr w:rsidR="004A6727" w:rsidRPr="004A6727" w:rsidTr="001F60DD">
        <w:trPr>
          <w:trHeight w:val="315"/>
          <w:jc w:val="center"/>
        </w:trPr>
        <w:tc>
          <w:tcPr>
            <w:tcW w:w="727" w:type="dxa"/>
            <w:noWrap/>
            <w:vAlign w:val="center"/>
            <w:hideMark/>
          </w:tcPr>
          <w:p w:rsidR="004A6727" w:rsidRPr="004A6727" w:rsidRDefault="004A6727" w:rsidP="004A6727">
            <w:r w:rsidRPr="004A6727">
              <w:t>45-64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160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53.63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129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54.05</w:t>
            </w:r>
          </w:p>
        </w:tc>
        <w:tc>
          <w:tcPr>
            <w:tcW w:w="6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289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54.73</w:t>
            </w:r>
          </w:p>
        </w:tc>
      </w:tr>
      <w:tr w:rsidR="004A6727" w:rsidRPr="004A6727" w:rsidTr="001F60DD">
        <w:trPr>
          <w:trHeight w:val="315"/>
          <w:jc w:val="center"/>
        </w:trPr>
        <w:tc>
          <w:tcPr>
            <w:tcW w:w="727" w:type="dxa"/>
            <w:noWrap/>
            <w:vAlign w:val="center"/>
            <w:hideMark/>
          </w:tcPr>
          <w:p w:rsidR="004A6727" w:rsidRPr="004A6727" w:rsidRDefault="004A6727" w:rsidP="004A6727">
            <w:r w:rsidRPr="004A6727">
              <w:t>65+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70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73.48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76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72.74</w:t>
            </w:r>
          </w:p>
        </w:tc>
        <w:tc>
          <w:tcPr>
            <w:tcW w:w="6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146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73.11</w:t>
            </w:r>
          </w:p>
        </w:tc>
      </w:tr>
      <w:tr w:rsidR="004A6727" w:rsidRPr="004A6727" w:rsidTr="001F60DD">
        <w:trPr>
          <w:trHeight w:val="315"/>
          <w:jc w:val="center"/>
        </w:trPr>
        <w:tc>
          <w:tcPr>
            <w:tcW w:w="727" w:type="dxa"/>
            <w:noWrap/>
            <w:vAlign w:val="center"/>
            <w:hideMark/>
          </w:tcPr>
          <w:p w:rsidR="004A6727" w:rsidRPr="004A6727" w:rsidRDefault="004A6727" w:rsidP="004A6727">
            <w:r w:rsidRPr="004A6727">
              <w:t>All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563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45.43</w:t>
            </w:r>
          </w:p>
        </w:tc>
        <w:tc>
          <w:tcPr>
            <w:tcW w:w="5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483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45.19</w:t>
            </w:r>
          </w:p>
        </w:tc>
        <w:tc>
          <w:tcPr>
            <w:tcW w:w="616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1046</w:t>
            </w:r>
          </w:p>
        </w:tc>
        <w:tc>
          <w:tcPr>
            <w:tcW w:w="684" w:type="dxa"/>
            <w:noWrap/>
            <w:vAlign w:val="center"/>
            <w:hideMark/>
          </w:tcPr>
          <w:p w:rsidR="004A6727" w:rsidRPr="004A6727" w:rsidRDefault="004A6727" w:rsidP="004A6727">
            <w:pPr>
              <w:jc w:val="center"/>
            </w:pPr>
            <w:r w:rsidRPr="004A6727">
              <w:t>45.31</w:t>
            </w:r>
          </w:p>
        </w:tc>
      </w:tr>
    </w:tbl>
    <w:p w:rsidR="004A6727" w:rsidRDefault="004A6727"/>
    <w:p w:rsidR="004A6727" w:rsidRPr="004A6727" w:rsidRDefault="004A6727" w:rsidP="004A6727">
      <w:pPr>
        <w:rPr>
          <w:b/>
        </w:rPr>
      </w:pPr>
      <w:r w:rsidRPr="004A6727">
        <w:rPr>
          <w:b/>
        </w:rPr>
        <w:t>LONRIO Logo:</w:t>
      </w:r>
    </w:p>
    <w:p w:rsidR="004A6727" w:rsidRPr="004A6727" w:rsidRDefault="004A6727" w:rsidP="004A6727"/>
    <w:p w:rsidR="004A6727" w:rsidRPr="004A6727" w:rsidRDefault="004A6727" w:rsidP="004A6727">
      <w:pPr>
        <w:jc w:val="center"/>
      </w:pPr>
      <w:r w:rsidRPr="004A6727">
        <w:rPr>
          <w:noProof/>
          <w:lang w:eastAsia="en-GB"/>
        </w:rPr>
        <w:drawing>
          <wp:inline distT="0" distB="0" distL="0" distR="0" wp14:anchorId="6A4571AD" wp14:editId="0526DBEF">
            <wp:extent cx="1533525" cy="1514475"/>
            <wp:effectExtent l="0" t="0" r="9525" b="9525"/>
            <wp:docPr id="1" name="Picture 1" descr="C:\Users\aa8550\AppData\Local\Microsoft\Windows\Temporary Internet Files\Content.Word\LON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8550\AppData\Local\Microsoft\Windows\Temporary Internet Files\Content.Word\LONRI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27" w:rsidRPr="004A6727" w:rsidRDefault="004A6727" w:rsidP="004A6727"/>
    <w:p w:rsidR="004A6727" w:rsidRPr="004A6727" w:rsidRDefault="004A6727" w:rsidP="004A6727"/>
    <w:p w:rsidR="004A6727" w:rsidRPr="004A6727" w:rsidRDefault="004A6727" w:rsidP="004A6727">
      <w:pPr>
        <w:rPr>
          <w:sz w:val="24"/>
          <w:szCs w:val="24"/>
        </w:rPr>
      </w:pPr>
      <w:r w:rsidRPr="004A6727">
        <w:rPr>
          <w:sz w:val="24"/>
          <w:szCs w:val="24"/>
        </w:rPr>
        <w:t>LONRIO Facebook page with 6,364 Likes</w:t>
      </w:r>
    </w:p>
    <w:p w:rsidR="004A6727" w:rsidRPr="004A6727" w:rsidRDefault="004A6727" w:rsidP="004A6727"/>
    <w:p w:rsidR="004A6727" w:rsidRPr="004A6727" w:rsidRDefault="004A6727" w:rsidP="004A6727">
      <w:pPr>
        <w:jc w:val="center"/>
      </w:pPr>
      <w:r w:rsidRPr="004A6727">
        <w:rPr>
          <w:noProof/>
          <w:lang w:eastAsia="en-GB"/>
        </w:rPr>
        <w:drawing>
          <wp:inline distT="0" distB="0" distL="0" distR="0" wp14:anchorId="3ED00A62" wp14:editId="4E2B3209">
            <wp:extent cx="4960977" cy="4086225"/>
            <wp:effectExtent l="0" t="0" r="0" b="0"/>
            <wp:docPr id="2" name="Picture 2" descr="C:\Users\aa8550\AppData\Local\Microsoft\Windows\Temporary Internet Files\Content.Word\LON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8550\AppData\Local\Microsoft\Windows\Temporary Internet Files\Content.Word\LONR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015" cy="40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27" w:rsidRDefault="004A6727"/>
    <w:sectPr w:rsidR="004A672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27"/>
    <w:rsid w:val="00441410"/>
    <w:rsid w:val="004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A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7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A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36214E7C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Brittain</dc:creator>
  <cp:lastModifiedBy>Ian Brittain</cp:lastModifiedBy>
  <cp:revision>1</cp:revision>
  <dcterms:created xsi:type="dcterms:W3CDTF">2015-12-02T10:03:00Z</dcterms:created>
  <dcterms:modified xsi:type="dcterms:W3CDTF">2015-12-02T10:09:00Z</dcterms:modified>
</cp:coreProperties>
</file>