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F8303" w14:textId="58301F22" w:rsidR="00820DB0" w:rsidRDefault="00820DB0" w:rsidP="00871B74">
      <w:pPr>
        <w:rPr>
          <w:rFonts w:ascii="Helvetica" w:hAnsi="Helvetica" w:cs="Helvetica"/>
          <w:color w:val="000053"/>
          <w:sz w:val="26"/>
          <w:szCs w:val="26"/>
        </w:rPr>
      </w:pPr>
      <w:r>
        <w:rPr>
          <w:rFonts w:ascii="Helvetica" w:hAnsi="Helvetica" w:cs="Helvetica"/>
          <w:color w:val="000053"/>
          <w:sz w:val="26"/>
          <w:szCs w:val="26"/>
        </w:rPr>
        <w:t xml:space="preserve">1. </w:t>
      </w:r>
      <w:r w:rsidR="008127C0">
        <w:rPr>
          <w:rFonts w:ascii="Helvetica" w:hAnsi="Helvetica" w:cs="Helvetica"/>
          <w:color w:val="000053"/>
          <w:sz w:val="26"/>
          <w:szCs w:val="26"/>
        </w:rPr>
        <w:t xml:space="preserve">Final </w:t>
      </w:r>
      <w:r>
        <w:rPr>
          <w:rFonts w:ascii="Helvetica" w:hAnsi="Helvetica" w:cs="Helvetica"/>
          <w:color w:val="000053"/>
          <w:sz w:val="26"/>
          <w:szCs w:val="26"/>
        </w:rPr>
        <w:t>PUBLISHABLE SUMMARY</w:t>
      </w:r>
    </w:p>
    <w:p w14:paraId="50FF7A73" w14:textId="101FC389" w:rsidR="008127C0" w:rsidRDefault="008127C0" w:rsidP="00871B74">
      <w:pPr>
        <w:rPr>
          <w:lang w:val="en-US"/>
        </w:rPr>
      </w:pPr>
      <w:r w:rsidRPr="008127C0">
        <w:rPr>
          <w:lang w:val="en-US"/>
        </w:rPr>
        <w:t xml:space="preserve">Ultrafast light pulses offer the fascinating opportunity to study system dynamics at </w:t>
      </w:r>
      <w:proofErr w:type="spellStart"/>
      <w:r w:rsidRPr="008127C0">
        <w:rPr>
          <w:lang w:val="en-US"/>
        </w:rPr>
        <w:t>ultrashort</w:t>
      </w:r>
      <w:proofErr w:type="spellEnd"/>
      <w:r w:rsidRPr="008127C0">
        <w:rPr>
          <w:lang w:val="en-US"/>
        </w:rPr>
        <w:t xml:space="preserve"> time scales. Trains of ultrafast light pulses also feature a broad frequency comb structure that has been exploited in a range of applications, e.g. for high precision metrology. These characteristics have made ultrafast optics with coherent control techniques a flourishing field over the last decades. A rich toolbox has been developed to generate shorter pulses with engineered temporal and spectral properties. Likewise, exploiting the quantum features of light has enabled remarkable progress for the experimental exploration of fundamental physics and has been central for the establishment of the fields of quantum information and quantum metrology.</w:t>
      </w:r>
    </w:p>
    <w:p w14:paraId="47BFCD42" w14:textId="045952AC" w:rsidR="00871B74" w:rsidRDefault="008127C0" w:rsidP="00871B74">
      <w:pPr>
        <w:rPr>
          <w:lang w:val="en-US"/>
        </w:rPr>
      </w:pPr>
      <w:r>
        <w:rPr>
          <w:lang w:val="en-US"/>
        </w:rPr>
        <w:t xml:space="preserve">In this project, we have combined </w:t>
      </w:r>
      <w:r w:rsidRPr="00B32CC7">
        <w:rPr>
          <w:lang w:val="en-US"/>
        </w:rPr>
        <w:t>the</w:t>
      </w:r>
      <w:r>
        <w:rPr>
          <w:lang w:val="en-US"/>
        </w:rPr>
        <w:t xml:space="preserve">se </w:t>
      </w:r>
      <w:r w:rsidRPr="00B32CC7">
        <w:rPr>
          <w:lang w:val="en-US"/>
        </w:rPr>
        <w:t>fields</w:t>
      </w:r>
      <w:r>
        <w:rPr>
          <w:lang w:val="en-US"/>
        </w:rPr>
        <w:t>,</w:t>
      </w:r>
      <w:r w:rsidRPr="00B32CC7">
        <w:rPr>
          <w:lang w:val="en-US"/>
        </w:rPr>
        <w:t xml:space="preserve"> quantum control and femtosecond, continuous variable quantum optics</w:t>
      </w:r>
      <w:r>
        <w:rPr>
          <w:lang w:val="en-US"/>
        </w:rPr>
        <w:t>,</w:t>
      </w:r>
      <w:r w:rsidRPr="00B32CC7">
        <w:rPr>
          <w:lang w:val="en-US"/>
        </w:rPr>
        <w:t xml:space="preserve"> for the purpose of both designing and analyzing multimode, </w:t>
      </w:r>
      <w:proofErr w:type="spellStart"/>
      <w:r w:rsidRPr="00B32CC7">
        <w:rPr>
          <w:lang w:val="en-US"/>
        </w:rPr>
        <w:t>nonclassical</w:t>
      </w:r>
      <w:proofErr w:type="spellEnd"/>
      <w:r w:rsidRPr="00B32CC7">
        <w:rPr>
          <w:lang w:val="en-US"/>
        </w:rPr>
        <w:t xml:space="preserve"> structures. More specifically, the objective was to use a synchronously pumped optical parametric oscillator to generate, detect and engineer multimode states of light.  To that aim, time/frequency mode dependent detection system had to be developed.</w:t>
      </w:r>
    </w:p>
    <w:p w14:paraId="08FD8842" w14:textId="2A866EB9" w:rsidR="00B32CC7" w:rsidRPr="00B32CC7" w:rsidRDefault="00B32CC7" w:rsidP="00B32CC7">
      <w:pPr>
        <w:rPr>
          <w:lang w:val="en-US"/>
        </w:rPr>
      </w:pPr>
      <w:r w:rsidRPr="00B32CC7">
        <w:rPr>
          <w:lang w:val="en-US"/>
        </w:rPr>
        <w:t xml:space="preserve">We </w:t>
      </w:r>
      <w:r w:rsidR="002616BF">
        <w:rPr>
          <w:lang w:val="en-US"/>
        </w:rPr>
        <w:t>have realized</w:t>
      </w:r>
      <w:r w:rsidRPr="00B32CC7">
        <w:rPr>
          <w:lang w:val="en-US"/>
        </w:rPr>
        <w:t xml:space="preserve"> a scalable and on-demand way to generate versatile multipartite quantum networks within one single beam. A 76MHz train of 150fs optical pulses centered at 795nm is used to synchronously pump an optical parametric oscillator (OPO) below threshold, generating</w:t>
      </w:r>
      <w:r w:rsidR="002616BF">
        <w:rPr>
          <w:lang w:val="en-US"/>
        </w:rPr>
        <w:t xml:space="preserve"> 16-modes</w:t>
      </w:r>
      <w:r w:rsidRPr="00B32CC7">
        <w:rPr>
          <w:lang w:val="en-US"/>
        </w:rPr>
        <w:t xml:space="preserve"> co-propagating multi-mode squeezing. Frequency resolved homodyne detection</w:t>
      </w:r>
      <w:r w:rsidR="002616BF">
        <w:rPr>
          <w:lang w:val="en-US"/>
        </w:rPr>
        <w:t>, where the local oscillator pulse is shaped at will,</w:t>
      </w:r>
      <w:r w:rsidRPr="00B32CC7">
        <w:rPr>
          <w:lang w:val="en-US"/>
        </w:rPr>
        <w:t xml:space="preserve"> is employed to characterize the multipartite entanglement</w:t>
      </w:r>
      <w:r w:rsidR="009404D5">
        <w:rPr>
          <w:lang w:val="en-US"/>
        </w:rPr>
        <w:t xml:space="preserve"> (see Fig. 1)</w:t>
      </w:r>
      <w:r w:rsidRPr="00B32CC7">
        <w:rPr>
          <w:lang w:val="en-US"/>
        </w:rPr>
        <w:t xml:space="preserve"> and a novel method is presented that allows to verify multimode entanglement in any partition. Starting from a 10-partition in the frequency domain, we demonstrate entanglement with respect to all 115974 possible K-partitions. This highly entangled source can be turned into any type of quantum network benefiting from the versatility of the measurement process. This procedure turns the source into a quantum network simulator, allowing in our case to generate up to 12 mode cluster states and testing 5-players secret sharing. </w:t>
      </w:r>
    </w:p>
    <w:p w14:paraId="2ACCE0C6" w14:textId="77777777" w:rsidR="00B32CC7" w:rsidRPr="00B32CC7" w:rsidRDefault="00B32CC7" w:rsidP="00871B74">
      <w:pPr>
        <w:rPr>
          <w:lang w:val="en-US"/>
        </w:rPr>
      </w:pPr>
    </w:p>
    <w:p w14:paraId="4081E774" w14:textId="5E0F266A" w:rsidR="00871B74" w:rsidRDefault="00871B74" w:rsidP="00871B74">
      <w:pPr>
        <w:jc w:val="center"/>
        <w:rPr>
          <w:lang w:val="en-US"/>
        </w:rPr>
      </w:pPr>
      <w:r w:rsidRPr="00B32CC7">
        <w:rPr>
          <w:noProof/>
          <w:lang w:eastAsia="fr-FR"/>
        </w:rPr>
        <w:drawing>
          <wp:inline distT="0" distB="0" distL="0" distR="0" wp14:anchorId="064198A9" wp14:editId="1CC448D1">
            <wp:extent cx="4720856" cy="2361443"/>
            <wp:effectExtent l="0" t="0" r="3810" b="1270"/>
            <wp:docPr id="5" name="Picture 4" descr="Manip_SPOPO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nip_SPOPO_v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21846" cy="2361938"/>
                    </a:xfrm>
                    <a:prstGeom prst="rect">
                      <a:avLst/>
                    </a:prstGeom>
                    <a:noFill/>
                    <a:ln>
                      <a:noFill/>
                    </a:ln>
                    <a:extLst/>
                  </pic:spPr>
                </pic:pic>
              </a:graphicData>
            </a:graphic>
          </wp:inline>
        </w:drawing>
      </w:r>
    </w:p>
    <w:p w14:paraId="5C248563" w14:textId="53597911" w:rsidR="009404D5" w:rsidRDefault="009404D5" w:rsidP="00871B74">
      <w:pPr>
        <w:jc w:val="center"/>
        <w:rPr>
          <w:lang w:val="en-US"/>
        </w:rPr>
      </w:pPr>
      <w:r>
        <w:rPr>
          <w:lang w:val="en-US"/>
        </w:rPr>
        <w:t xml:space="preserve">Fig 1: Multimode squeezing source with pulse shaped homodyne detection. </w:t>
      </w:r>
    </w:p>
    <w:p w14:paraId="49F2610C" w14:textId="0BA10DD6" w:rsidR="002616BF" w:rsidRPr="00B32CC7" w:rsidRDefault="002616BF" w:rsidP="002616BF">
      <w:pPr>
        <w:rPr>
          <w:lang w:val="en-US"/>
        </w:rPr>
      </w:pPr>
      <w:r>
        <w:rPr>
          <w:lang w:val="en-US"/>
        </w:rPr>
        <w:lastRenderedPageBreak/>
        <w:t>The unprecedented versatility and multimode character of this source make it a very promising candidate for measurement based quantum computing. We thus did develop a multimode detection system allowing for the simultaneous detection of 16 frequency bands and real time measurement of the covariance matrix. We have proved that, using computer post-processing, it is a very serious candidate for novel approach to quantum information processing</w:t>
      </w:r>
    </w:p>
    <w:p w14:paraId="3FA4B1B3" w14:textId="385061EB" w:rsidR="00871B74" w:rsidRDefault="002616BF" w:rsidP="002616BF">
      <w:pPr>
        <w:jc w:val="center"/>
        <w:rPr>
          <w:lang w:val="en-US"/>
        </w:rPr>
      </w:pPr>
      <w:r>
        <w:rPr>
          <w:noProof/>
          <w:lang w:eastAsia="fr-FR"/>
        </w:rPr>
        <w:drawing>
          <wp:inline distT="0" distB="0" distL="0" distR="0" wp14:anchorId="5A717DBB" wp14:editId="3EFAD87F">
            <wp:extent cx="4667885" cy="2190115"/>
            <wp:effectExtent l="0" t="0" r="5715" b="0"/>
            <wp:docPr id="1" name="Image 1" descr="MBQ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Q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885" cy="2190115"/>
                    </a:xfrm>
                    <a:prstGeom prst="rect">
                      <a:avLst/>
                    </a:prstGeom>
                    <a:noFill/>
                    <a:ln>
                      <a:noFill/>
                    </a:ln>
                  </pic:spPr>
                </pic:pic>
              </a:graphicData>
            </a:graphic>
          </wp:inline>
        </w:drawing>
      </w:r>
    </w:p>
    <w:p w14:paraId="0252781E" w14:textId="78609202" w:rsidR="009404D5" w:rsidRPr="00B32CC7" w:rsidRDefault="009404D5" w:rsidP="002616BF">
      <w:pPr>
        <w:jc w:val="center"/>
        <w:rPr>
          <w:lang w:val="en-US"/>
        </w:rPr>
      </w:pPr>
      <w:r>
        <w:rPr>
          <w:lang w:val="en-US"/>
        </w:rPr>
        <w:t>Fig. 2: Multimode homodyne detection and computer based post-processing for measurement based quantum information.</w:t>
      </w:r>
    </w:p>
    <w:p w14:paraId="092A6C25" w14:textId="2487945B" w:rsidR="00B32CC7" w:rsidRPr="00B32CC7" w:rsidRDefault="002616BF" w:rsidP="00871B74">
      <w:pPr>
        <w:rPr>
          <w:lang w:val="en-US"/>
        </w:rPr>
      </w:pPr>
      <w:r>
        <w:rPr>
          <w:lang w:val="en-US"/>
        </w:rPr>
        <w:t>Using these quantum tools, we al</w:t>
      </w:r>
      <w:r w:rsidR="00FC0C5C">
        <w:rPr>
          <w:lang w:val="en-US"/>
        </w:rPr>
        <w:t>so demonstrate that due to their</w:t>
      </w:r>
      <w:r>
        <w:rPr>
          <w:lang w:val="en-US"/>
        </w:rPr>
        <w:t xml:space="preserve"> </w:t>
      </w:r>
      <w:r w:rsidR="00FC0C5C">
        <w:rPr>
          <w:lang w:val="en-US"/>
        </w:rPr>
        <w:t>extreme sensitivity they could be used both for quantum and classical metrology purposes. In particular, we did demonstrate how to extract the modal content of a classical ultrafast laser, testing for the first time amplitude and phase frequency resolved cor</w:t>
      </w:r>
      <w:bookmarkStart w:id="0" w:name="_GoBack"/>
      <w:bookmarkEnd w:id="0"/>
      <w:r w:rsidR="00FC0C5C">
        <w:rPr>
          <w:lang w:val="en-US"/>
        </w:rPr>
        <w:t>relations and using it for the extraction of laser dynamics. Finally, the very same tools have been utilized for the improvement of frequency metrology beyond the vacuum noise limit.</w:t>
      </w:r>
    </w:p>
    <w:p w14:paraId="61966DB3" w14:textId="77777777" w:rsidR="00B32CC7" w:rsidRPr="00B32CC7" w:rsidRDefault="00B32CC7" w:rsidP="00B32CC7">
      <w:pPr>
        <w:rPr>
          <w:lang w:val="en-US"/>
        </w:rPr>
      </w:pPr>
      <w:proofErr w:type="spellStart"/>
      <w:proofErr w:type="gramStart"/>
      <w:r w:rsidRPr="00B32CC7">
        <w:rPr>
          <w:lang w:val="en-US"/>
        </w:rPr>
        <w:t>Ferrini</w:t>
      </w:r>
      <w:proofErr w:type="spellEnd"/>
      <w:r w:rsidRPr="00B32CC7">
        <w:rPr>
          <w:lang w:val="en-US"/>
        </w:rPr>
        <w:t xml:space="preserve">, G., </w:t>
      </w:r>
      <w:proofErr w:type="spellStart"/>
      <w:r w:rsidRPr="00B32CC7">
        <w:rPr>
          <w:lang w:val="en-US"/>
        </w:rPr>
        <w:t>Roslund</w:t>
      </w:r>
      <w:proofErr w:type="spellEnd"/>
      <w:r w:rsidRPr="00B32CC7">
        <w:rPr>
          <w:lang w:val="en-US"/>
        </w:rPr>
        <w:t xml:space="preserve">, J., </w:t>
      </w:r>
      <w:proofErr w:type="spellStart"/>
      <w:r w:rsidRPr="00B32CC7">
        <w:rPr>
          <w:lang w:val="en-US"/>
        </w:rPr>
        <w:t>Arzani</w:t>
      </w:r>
      <w:proofErr w:type="spellEnd"/>
      <w:r w:rsidRPr="00B32CC7">
        <w:rPr>
          <w:lang w:val="en-US"/>
        </w:rPr>
        <w:t xml:space="preserve">, F., </w:t>
      </w:r>
      <w:proofErr w:type="spellStart"/>
      <w:r w:rsidRPr="00B32CC7">
        <w:rPr>
          <w:lang w:val="en-US"/>
        </w:rPr>
        <w:t>Cai</w:t>
      </w:r>
      <w:proofErr w:type="spellEnd"/>
      <w:r w:rsidRPr="00B32CC7">
        <w:rPr>
          <w:lang w:val="en-US"/>
        </w:rPr>
        <w:t>, Y., Fabre, C., &amp; Treps, N. (2015).</w:t>
      </w:r>
      <w:proofErr w:type="gramEnd"/>
      <w:r w:rsidRPr="00B32CC7">
        <w:rPr>
          <w:lang w:val="en-US"/>
        </w:rPr>
        <w:t xml:space="preserve"> Optimization of networks for measurement-based quantum </w:t>
      </w:r>
      <w:proofErr w:type="spellStart"/>
      <w:proofErr w:type="gramStart"/>
      <w:r w:rsidRPr="00B32CC7">
        <w:rPr>
          <w:lang w:val="en-US"/>
        </w:rPr>
        <w:t>computation.</w:t>
      </w:r>
      <w:r w:rsidRPr="00B32CC7">
        <w:rPr>
          <w:i/>
          <w:iCs/>
          <w:lang w:val="en-US"/>
        </w:rPr>
        <w:t>Physical</w:t>
      </w:r>
      <w:proofErr w:type="spellEnd"/>
      <w:proofErr w:type="gramEnd"/>
      <w:r w:rsidRPr="00B32CC7">
        <w:rPr>
          <w:i/>
          <w:iCs/>
          <w:lang w:val="en-US"/>
        </w:rPr>
        <w:t xml:space="preserve"> Review A</w:t>
      </w:r>
      <w:r w:rsidRPr="00B32CC7">
        <w:rPr>
          <w:lang w:val="en-US"/>
        </w:rPr>
        <w:t>, </w:t>
      </w:r>
      <w:r w:rsidRPr="00B32CC7">
        <w:rPr>
          <w:i/>
          <w:iCs/>
          <w:lang w:val="en-US"/>
        </w:rPr>
        <w:t>91</w:t>
      </w:r>
      <w:r w:rsidRPr="00B32CC7">
        <w:rPr>
          <w:lang w:val="en-US"/>
        </w:rPr>
        <w:t>(3), 032314.</w:t>
      </w:r>
    </w:p>
    <w:p w14:paraId="214A4A89" w14:textId="5F96E615" w:rsidR="00B32CC7" w:rsidRPr="00B32CC7" w:rsidRDefault="00B32CC7" w:rsidP="00B32CC7">
      <w:pPr>
        <w:rPr>
          <w:lang w:val="en-US"/>
        </w:rPr>
      </w:pPr>
      <w:proofErr w:type="spellStart"/>
      <w:proofErr w:type="gramStart"/>
      <w:r w:rsidRPr="00B32CC7">
        <w:rPr>
          <w:lang w:val="en-US"/>
        </w:rPr>
        <w:t>Gerke</w:t>
      </w:r>
      <w:proofErr w:type="spellEnd"/>
      <w:r w:rsidRPr="00B32CC7">
        <w:rPr>
          <w:lang w:val="en-US"/>
        </w:rPr>
        <w:t xml:space="preserve">, S., </w:t>
      </w:r>
      <w:proofErr w:type="spellStart"/>
      <w:r w:rsidRPr="00B32CC7">
        <w:rPr>
          <w:lang w:val="en-US"/>
        </w:rPr>
        <w:t>Sperling</w:t>
      </w:r>
      <w:proofErr w:type="spellEnd"/>
      <w:r w:rsidRPr="00B32CC7">
        <w:rPr>
          <w:lang w:val="en-US"/>
        </w:rPr>
        <w:t xml:space="preserve">, J., Vogel, W., </w:t>
      </w:r>
      <w:proofErr w:type="spellStart"/>
      <w:r w:rsidRPr="00B32CC7">
        <w:rPr>
          <w:lang w:val="en-US"/>
        </w:rPr>
        <w:t>Cai</w:t>
      </w:r>
      <w:proofErr w:type="spellEnd"/>
      <w:r w:rsidRPr="00B32CC7">
        <w:rPr>
          <w:lang w:val="en-US"/>
        </w:rPr>
        <w:t xml:space="preserve">, Y., </w:t>
      </w:r>
      <w:proofErr w:type="spellStart"/>
      <w:r w:rsidRPr="00B32CC7">
        <w:rPr>
          <w:lang w:val="en-US"/>
        </w:rPr>
        <w:t>Roslund</w:t>
      </w:r>
      <w:proofErr w:type="spellEnd"/>
      <w:r w:rsidRPr="00B32CC7">
        <w:rPr>
          <w:lang w:val="en-US"/>
        </w:rPr>
        <w:t>, J., Treps, N., &amp; Fabre, C. (2015).</w:t>
      </w:r>
      <w:proofErr w:type="gramEnd"/>
      <w:r w:rsidRPr="00B32CC7">
        <w:rPr>
          <w:lang w:val="en-US"/>
        </w:rPr>
        <w:t xml:space="preserve"> Full Multipartite Entanglement of Frequency-Comb Gaussian </w:t>
      </w:r>
      <w:proofErr w:type="spellStart"/>
      <w:r w:rsidRPr="00B32CC7">
        <w:rPr>
          <w:lang w:val="en-US"/>
        </w:rPr>
        <w:t>States.</w:t>
      </w:r>
      <w:r w:rsidRPr="00B32CC7">
        <w:rPr>
          <w:i/>
          <w:iCs/>
          <w:lang w:val="en-US"/>
        </w:rPr>
        <w:t>Physical</w:t>
      </w:r>
      <w:proofErr w:type="spellEnd"/>
      <w:r w:rsidRPr="00B32CC7">
        <w:rPr>
          <w:i/>
          <w:iCs/>
          <w:lang w:val="en-US"/>
        </w:rPr>
        <w:t xml:space="preserve"> review letters</w:t>
      </w:r>
      <w:r w:rsidRPr="00B32CC7">
        <w:rPr>
          <w:lang w:val="en-US"/>
        </w:rPr>
        <w:t>, </w:t>
      </w:r>
      <w:r w:rsidRPr="00B32CC7">
        <w:rPr>
          <w:i/>
          <w:iCs/>
          <w:lang w:val="en-US"/>
        </w:rPr>
        <w:t>114</w:t>
      </w:r>
      <w:r w:rsidRPr="00B32CC7">
        <w:rPr>
          <w:lang w:val="en-US"/>
        </w:rPr>
        <w:t xml:space="preserve">(5), </w:t>
      </w:r>
      <w:proofErr w:type="gramStart"/>
      <w:r w:rsidRPr="00B32CC7">
        <w:rPr>
          <w:lang w:val="en-US"/>
        </w:rPr>
        <w:t>050501</w:t>
      </w:r>
      <w:proofErr w:type="gramEnd"/>
      <w:r w:rsidRPr="00B32CC7">
        <w:rPr>
          <w:lang w:val="en-US"/>
        </w:rPr>
        <w:t>.</w:t>
      </w:r>
    </w:p>
    <w:p w14:paraId="16CF8C56" w14:textId="3B059C14" w:rsidR="00B32CC7" w:rsidRPr="00B32CC7" w:rsidRDefault="00B32CC7" w:rsidP="00B32CC7">
      <w:pPr>
        <w:rPr>
          <w:lang w:val="en-US"/>
        </w:rPr>
      </w:pPr>
      <w:proofErr w:type="spellStart"/>
      <w:r w:rsidRPr="00B32CC7">
        <w:rPr>
          <w:lang w:val="en-US"/>
        </w:rPr>
        <w:t>Schmeissner</w:t>
      </w:r>
      <w:proofErr w:type="spellEnd"/>
      <w:r w:rsidRPr="00B32CC7">
        <w:rPr>
          <w:lang w:val="en-US"/>
        </w:rPr>
        <w:t xml:space="preserve">, R., </w:t>
      </w:r>
      <w:proofErr w:type="spellStart"/>
      <w:r w:rsidRPr="00B32CC7">
        <w:rPr>
          <w:lang w:val="en-US"/>
        </w:rPr>
        <w:t>Roslund</w:t>
      </w:r>
      <w:proofErr w:type="spellEnd"/>
      <w:r w:rsidRPr="00B32CC7">
        <w:rPr>
          <w:lang w:val="en-US"/>
        </w:rPr>
        <w:t xml:space="preserve">, J., Fabre, C., &amp; Treps, N. (2014). </w:t>
      </w:r>
      <w:proofErr w:type="gramStart"/>
      <w:r w:rsidRPr="00B32CC7">
        <w:rPr>
          <w:lang w:val="en-US"/>
        </w:rPr>
        <w:t>Spectral Noise Correlations of an Ultrafast Frequency Comb.</w:t>
      </w:r>
      <w:proofErr w:type="gramEnd"/>
      <w:r w:rsidRPr="00B32CC7">
        <w:rPr>
          <w:lang w:val="en-US"/>
        </w:rPr>
        <w:t> </w:t>
      </w:r>
      <w:r w:rsidRPr="00B32CC7">
        <w:rPr>
          <w:i/>
          <w:iCs/>
          <w:lang w:val="en-US"/>
        </w:rPr>
        <w:t>Physical review letters</w:t>
      </w:r>
      <w:r w:rsidRPr="00B32CC7">
        <w:rPr>
          <w:lang w:val="en-US"/>
        </w:rPr>
        <w:t>, </w:t>
      </w:r>
      <w:r w:rsidRPr="00B32CC7">
        <w:rPr>
          <w:i/>
          <w:iCs/>
          <w:lang w:val="en-US"/>
        </w:rPr>
        <w:t>113</w:t>
      </w:r>
      <w:r w:rsidRPr="00B32CC7">
        <w:rPr>
          <w:lang w:val="en-US"/>
        </w:rPr>
        <w:t>(26), 263906.</w:t>
      </w:r>
    </w:p>
    <w:p w14:paraId="5AAC249D" w14:textId="61418D0C" w:rsidR="00B32CC7" w:rsidRPr="00B32CC7" w:rsidRDefault="00B32CC7" w:rsidP="00B32CC7">
      <w:pPr>
        <w:rPr>
          <w:lang w:val="en-US"/>
        </w:rPr>
      </w:pPr>
      <w:proofErr w:type="spellStart"/>
      <w:r w:rsidRPr="00B32CC7">
        <w:rPr>
          <w:lang w:val="en-US"/>
        </w:rPr>
        <w:t>Roslund</w:t>
      </w:r>
      <w:proofErr w:type="spellEnd"/>
      <w:r w:rsidRPr="00B32CC7">
        <w:rPr>
          <w:lang w:val="en-US"/>
        </w:rPr>
        <w:t xml:space="preserve">, J., De </w:t>
      </w:r>
      <w:proofErr w:type="spellStart"/>
      <w:r w:rsidRPr="00B32CC7">
        <w:rPr>
          <w:lang w:val="en-US"/>
        </w:rPr>
        <w:t>Araujo</w:t>
      </w:r>
      <w:proofErr w:type="spellEnd"/>
      <w:r w:rsidRPr="00B32CC7">
        <w:rPr>
          <w:lang w:val="en-US"/>
        </w:rPr>
        <w:t xml:space="preserve">, R. M., Jiang, S., Fabre, C., &amp; Treps, N. (2014). Wavelength-multiplexed quantum networks with ultrafast frequency </w:t>
      </w:r>
      <w:proofErr w:type="spellStart"/>
      <w:proofErr w:type="gramStart"/>
      <w:r w:rsidRPr="00B32CC7">
        <w:rPr>
          <w:lang w:val="en-US"/>
        </w:rPr>
        <w:t>combs.</w:t>
      </w:r>
      <w:r w:rsidRPr="00B32CC7">
        <w:rPr>
          <w:i/>
          <w:iCs/>
          <w:lang w:val="en-US"/>
        </w:rPr>
        <w:t>Nature</w:t>
      </w:r>
      <w:proofErr w:type="spellEnd"/>
      <w:proofErr w:type="gramEnd"/>
      <w:r w:rsidRPr="00B32CC7">
        <w:rPr>
          <w:i/>
          <w:iCs/>
          <w:lang w:val="en-US"/>
        </w:rPr>
        <w:t xml:space="preserve"> Photonics</w:t>
      </w:r>
      <w:r w:rsidRPr="00B32CC7">
        <w:rPr>
          <w:lang w:val="en-US"/>
        </w:rPr>
        <w:t>, </w:t>
      </w:r>
      <w:r w:rsidRPr="00B32CC7">
        <w:rPr>
          <w:i/>
          <w:iCs/>
          <w:lang w:val="en-US"/>
        </w:rPr>
        <w:t>8</w:t>
      </w:r>
      <w:r w:rsidRPr="00B32CC7">
        <w:rPr>
          <w:lang w:val="en-US"/>
        </w:rPr>
        <w:t>(2), 109-112.</w:t>
      </w:r>
    </w:p>
    <w:p w14:paraId="3B838D0D" w14:textId="19057BEC" w:rsidR="00B32CC7" w:rsidRPr="00871B74" w:rsidRDefault="00B32CC7" w:rsidP="00B32CC7">
      <w:pPr>
        <w:rPr>
          <w:lang w:val="en-US"/>
        </w:rPr>
      </w:pPr>
      <w:proofErr w:type="gramStart"/>
      <w:r w:rsidRPr="00B32CC7">
        <w:rPr>
          <w:lang w:val="en-US"/>
        </w:rPr>
        <w:t>de</w:t>
      </w:r>
      <w:proofErr w:type="gramEnd"/>
      <w:r w:rsidRPr="00B32CC7">
        <w:rPr>
          <w:lang w:val="en-US"/>
        </w:rPr>
        <w:t xml:space="preserve"> </w:t>
      </w:r>
      <w:proofErr w:type="spellStart"/>
      <w:r w:rsidRPr="00B32CC7">
        <w:rPr>
          <w:lang w:val="en-US"/>
        </w:rPr>
        <w:t>Araújo</w:t>
      </w:r>
      <w:proofErr w:type="spellEnd"/>
      <w:r w:rsidRPr="00B32CC7">
        <w:rPr>
          <w:lang w:val="en-US"/>
        </w:rPr>
        <w:t xml:space="preserve">, R. M., </w:t>
      </w:r>
      <w:proofErr w:type="spellStart"/>
      <w:r w:rsidRPr="00B32CC7">
        <w:rPr>
          <w:lang w:val="en-US"/>
        </w:rPr>
        <w:t>Roslund</w:t>
      </w:r>
      <w:proofErr w:type="spellEnd"/>
      <w:r w:rsidRPr="00B32CC7">
        <w:rPr>
          <w:lang w:val="en-US"/>
        </w:rPr>
        <w:t xml:space="preserve">, J., </w:t>
      </w:r>
      <w:proofErr w:type="spellStart"/>
      <w:r w:rsidRPr="00B32CC7">
        <w:rPr>
          <w:lang w:val="en-US"/>
        </w:rPr>
        <w:t>Cai</w:t>
      </w:r>
      <w:proofErr w:type="spellEnd"/>
      <w:r w:rsidRPr="00B32CC7">
        <w:rPr>
          <w:lang w:val="en-US"/>
        </w:rPr>
        <w:t xml:space="preserve">, Y., </w:t>
      </w:r>
      <w:proofErr w:type="spellStart"/>
      <w:r w:rsidRPr="00B32CC7">
        <w:rPr>
          <w:lang w:val="en-US"/>
        </w:rPr>
        <w:t>Ferrini</w:t>
      </w:r>
      <w:proofErr w:type="spellEnd"/>
      <w:r w:rsidRPr="00B32CC7">
        <w:rPr>
          <w:lang w:val="en-US"/>
        </w:rPr>
        <w:t>, G., Fabre, C., &amp; Treps, N. (2014). Full characterization of a highly multimode entangled state embedded in an optical frequency comb using pulse shaping. </w:t>
      </w:r>
      <w:proofErr w:type="gramStart"/>
      <w:r w:rsidRPr="00B32CC7">
        <w:rPr>
          <w:i/>
          <w:iCs/>
          <w:lang w:val="en-US"/>
        </w:rPr>
        <w:t>Physical Review A</w:t>
      </w:r>
      <w:r w:rsidRPr="00B32CC7">
        <w:rPr>
          <w:lang w:val="en-US"/>
        </w:rPr>
        <w:t>, </w:t>
      </w:r>
      <w:r w:rsidRPr="00B32CC7">
        <w:rPr>
          <w:i/>
          <w:iCs/>
          <w:lang w:val="en-US"/>
        </w:rPr>
        <w:t>89</w:t>
      </w:r>
      <w:r w:rsidRPr="00B32CC7">
        <w:rPr>
          <w:lang w:val="en-US"/>
        </w:rPr>
        <w:t>(5), 053828</w:t>
      </w:r>
      <w:r w:rsidRPr="00B32CC7">
        <w:t>.</w:t>
      </w:r>
      <w:proofErr w:type="gramEnd"/>
    </w:p>
    <w:p w14:paraId="66860B10" w14:textId="77777777" w:rsidR="00871B74" w:rsidRPr="00871B74" w:rsidRDefault="00871B74" w:rsidP="00871B74">
      <w:pPr>
        <w:rPr>
          <w:lang w:val="en-US"/>
        </w:rPr>
      </w:pPr>
    </w:p>
    <w:p w14:paraId="0B7CCB51" w14:textId="67D365E1" w:rsidR="00871B74" w:rsidRPr="00871B74" w:rsidRDefault="00871B74" w:rsidP="00871B74">
      <w:pPr>
        <w:rPr>
          <w:lang w:val="en-US"/>
        </w:rPr>
      </w:pPr>
    </w:p>
    <w:sectPr w:rsidR="00871B74" w:rsidRPr="00871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84C99"/>
    <w:multiLevelType w:val="hybridMultilevel"/>
    <w:tmpl w:val="B7F2621E"/>
    <w:lvl w:ilvl="0" w:tplc="ED1CC92E">
      <w:start w:val="1"/>
      <w:numFmt w:val="bullet"/>
      <w:lvlText w:val=""/>
      <w:lvlJc w:val="left"/>
      <w:pPr>
        <w:ind w:left="360" w:hanging="360"/>
      </w:pPr>
      <w:rPr>
        <w:rFonts w:ascii="Symbol" w:hAnsi="Symbol"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565C4E19"/>
    <w:multiLevelType w:val="multilevel"/>
    <w:tmpl w:val="9A6C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7E2"/>
    <w:rsid w:val="00011631"/>
    <w:rsid w:val="002616BF"/>
    <w:rsid w:val="00267577"/>
    <w:rsid w:val="0027377D"/>
    <w:rsid w:val="002C0025"/>
    <w:rsid w:val="00321537"/>
    <w:rsid w:val="003675CE"/>
    <w:rsid w:val="003734C9"/>
    <w:rsid w:val="0048172B"/>
    <w:rsid w:val="004B093B"/>
    <w:rsid w:val="00503AED"/>
    <w:rsid w:val="00513390"/>
    <w:rsid w:val="00580E4F"/>
    <w:rsid w:val="005B509B"/>
    <w:rsid w:val="00645AF2"/>
    <w:rsid w:val="006B1C36"/>
    <w:rsid w:val="007E73B8"/>
    <w:rsid w:val="008127C0"/>
    <w:rsid w:val="00820DB0"/>
    <w:rsid w:val="00871B74"/>
    <w:rsid w:val="00873926"/>
    <w:rsid w:val="009404D5"/>
    <w:rsid w:val="009F22CD"/>
    <w:rsid w:val="00A437E2"/>
    <w:rsid w:val="00AA240B"/>
    <w:rsid w:val="00B0630A"/>
    <w:rsid w:val="00B32CC7"/>
    <w:rsid w:val="00BD4C30"/>
    <w:rsid w:val="00FC0C5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C6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fgrouplabel">
    <w:name w:val="xfgrouplabel"/>
    <w:basedOn w:val="Policepardfaut"/>
    <w:rsid w:val="006B1C36"/>
  </w:style>
  <w:style w:type="character" w:styleId="Lienhypertexte">
    <w:name w:val="Hyperlink"/>
    <w:basedOn w:val="Policepardfaut"/>
    <w:uiPriority w:val="99"/>
    <w:semiHidden/>
    <w:unhideWhenUsed/>
    <w:rsid w:val="006B1C36"/>
    <w:rPr>
      <w:color w:val="0000FF"/>
      <w:u w:val="single"/>
    </w:rPr>
  </w:style>
  <w:style w:type="paragraph" w:styleId="Paragraphedeliste">
    <w:name w:val="List Paragraph"/>
    <w:basedOn w:val="Normal"/>
    <w:uiPriority w:val="34"/>
    <w:qFormat/>
    <w:rsid w:val="00BD4C30"/>
    <w:pPr>
      <w:ind w:left="720"/>
      <w:contextualSpacing/>
    </w:pPr>
  </w:style>
  <w:style w:type="character" w:customStyle="1" w:styleId="xfcontainer">
    <w:name w:val="xfcontainer"/>
    <w:basedOn w:val="Policepardfaut"/>
    <w:rsid w:val="003734C9"/>
  </w:style>
  <w:style w:type="paragraph" w:styleId="Textedebulles">
    <w:name w:val="Balloon Text"/>
    <w:basedOn w:val="Normal"/>
    <w:link w:val="TextedebullesCar"/>
    <w:uiPriority w:val="99"/>
    <w:semiHidden/>
    <w:unhideWhenUsed/>
    <w:rsid w:val="00871B74"/>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871B74"/>
    <w:rPr>
      <w:rFonts w:ascii="Lucida Grande" w:hAnsi="Lucida Grande"/>
      <w:sz w:val="18"/>
      <w:szCs w:val="18"/>
    </w:rPr>
  </w:style>
  <w:style w:type="paragraph" w:styleId="NormalWeb">
    <w:name w:val="Normal (Web)"/>
    <w:basedOn w:val="Normal"/>
    <w:uiPriority w:val="99"/>
    <w:semiHidden/>
    <w:unhideWhenUsed/>
    <w:rsid w:val="00AA240B"/>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fgrouplabel">
    <w:name w:val="xfgrouplabel"/>
    <w:basedOn w:val="Policepardfaut"/>
    <w:rsid w:val="006B1C36"/>
  </w:style>
  <w:style w:type="character" w:styleId="Lienhypertexte">
    <w:name w:val="Hyperlink"/>
    <w:basedOn w:val="Policepardfaut"/>
    <w:uiPriority w:val="99"/>
    <w:semiHidden/>
    <w:unhideWhenUsed/>
    <w:rsid w:val="006B1C36"/>
    <w:rPr>
      <w:color w:val="0000FF"/>
      <w:u w:val="single"/>
    </w:rPr>
  </w:style>
  <w:style w:type="paragraph" w:styleId="Paragraphedeliste">
    <w:name w:val="List Paragraph"/>
    <w:basedOn w:val="Normal"/>
    <w:uiPriority w:val="34"/>
    <w:qFormat/>
    <w:rsid w:val="00BD4C30"/>
    <w:pPr>
      <w:ind w:left="720"/>
      <w:contextualSpacing/>
    </w:pPr>
  </w:style>
  <w:style w:type="character" w:customStyle="1" w:styleId="xfcontainer">
    <w:name w:val="xfcontainer"/>
    <w:basedOn w:val="Policepardfaut"/>
    <w:rsid w:val="003734C9"/>
  </w:style>
  <w:style w:type="paragraph" w:styleId="Textedebulles">
    <w:name w:val="Balloon Text"/>
    <w:basedOn w:val="Normal"/>
    <w:link w:val="TextedebullesCar"/>
    <w:uiPriority w:val="99"/>
    <w:semiHidden/>
    <w:unhideWhenUsed/>
    <w:rsid w:val="00871B74"/>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871B74"/>
    <w:rPr>
      <w:rFonts w:ascii="Lucida Grande" w:hAnsi="Lucida Grande"/>
      <w:sz w:val="18"/>
      <w:szCs w:val="18"/>
    </w:rPr>
  </w:style>
  <w:style w:type="paragraph" w:styleId="NormalWeb">
    <w:name w:val="Normal (Web)"/>
    <w:basedOn w:val="Normal"/>
    <w:uiPriority w:val="99"/>
    <w:semiHidden/>
    <w:unhideWhenUsed/>
    <w:rsid w:val="00AA240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359326">
      <w:bodyDiv w:val="1"/>
      <w:marLeft w:val="0"/>
      <w:marRight w:val="0"/>
      <w:marTop w:val="0"/>
      <w:marBottom w:val="0"/>
      <w:divBdr>
        <w:top w:val="none" w:sz="0" w:space="0" w:color="auto"/>
        <w:left w:val="none" w:sz="0" w:space="0" w:color="auto"/>
        <w:bottom w:val="none" w:sz="0" w:space="0" w:color="auto"/>
        <w:right w:val="none" w:sz="0" w:space="0" w:color="auto"/>
      </w:divBdr>
    </w:div>
    <w:div w:id="575749698">
      <w:bodyDiv w:val="1"/>
      <w:marLeft w:val="0"/>
      <w:marRight w:val="0"/>
      <w:marTop w:val="0"/>
      <w:marBottom w:val="0"/>
      <w:divBdr>
        <w:top w:val="none" w:sz="0" w:space="0" w:color="auto"/>
        <w:left w:val="none" w:sz="0" w:space="0" w:color="auto"/>
        <w:bottom w:val="none" w:sz="0" w:space="0" w:color="auto"/>
        <w:right w:val="none" w:sz="0" w:space="0" w:color="auto"/>
      </w:divBdr>
      <w:divsChild>
        <w:div w:id="769204554">
          <w:marLeft w:val="0"/>
          <w:marRight w:val="0"/>
          <w:marTop w:val="0"/>
          <w:marBottom w:val="0"/>
          <w:divBdr>
            <w:top w:val="none" w:sz="0" w:space="0" w:color="auto"/>
            <w:left w:val="none" w:sz="0" w:space="0" w:color="auto"/>
            <w:bottom w:val="none" w:sz="0" w:space="0" w:color="auto"/>
            <w:right w:val="none" w:sz="0" w:space="0" w:color="auto"/>
          </w:divBdr>
        </w:div>
      </w:divsChild>
    </w:div>
    <w:div w:id="1832915131">
      <w:bodyDiv w:val="1"/>
      <w:marLeft w:val="0"/>
      <w:marRight w:val="0"/>
      <w:marTop w:val="0"/>
      <w:marBottom w:val="0"/>
      <w:divBdr>
        <w:top w:val="none" w:sz="0" w:space="0" w:color="auto"/>
        <w:left w:val="none" w:sz="0" w:space="0" w:color="auto"/>
        <w:bottom w:val="none" w:sz="0" w:space="0" w:color="auto"/>
        <w:right w:val="none" w:sz="0" w:space="0" w:color="auto"/>
      </w:divBdr>
      <w:divsChild>
        <w:div w:id="1041172156">
          <w:marLeft w:val="0"/>
          <w:marRight w:val="0"/>
          <w:marTop w:val="0"/>
          <w:marBottom w:val="0"/>
          <w:divBdr>
            <w:top w:val="none" w:sz="0" w:space="0" w:color="auto"/>
            <w:left w:val="none" w:sz="0" w:space="0" w:color="auto"/>
            <w:bottom w:val="none" w:sz="0" w:space="0" w:color="auto"/>
            <w:right w:val="none" w:sz="0" w:space="0" w:color="auto"/>
          </w:divBdr>
        </w:div>
      </w:divsChild>
    </w:div>
    <w:div w:id="1865754002">
      <w:bodyDiv w:val="1"/>
      <w:marLeft w:val="0"/>
      <w:marRight w:val="0"/>
      <w:marTop w:val="0"/>
      <w:marBottom w:val="0"/>
      <w:divBdr>
        <w:top w:val="none" w:sz="0" w:space="0" w:color="auto"/>
        <w:left w:val="none" w:sz="0" w:space="0" w:color="auto"/>
        <w:bottom w:val="none" w:sz="0" w:space="0" w:color="auto"/>
        <w:right w:val="none" w:sz="0" w:space="0" w:color="auto"/>
      </w:divBdr>
    </w:div>
    <w:div w:id="1994991963">
      <w:bodyDiv w:val="1"/>
      <w:marLeft w:val="0"/>
      <w:marRight w:val="0"/>
      <w:marTop w:val="0"/>
      <w:marBottom w:val="0"/>
      <w:divBdr>
        <w:top w:val="none" w:sz="0" w:space="0" w:color="auto"/>
        <w:left w:val="none" w:sz="0" w:space="0" w:color="auto"/>
        <w:bottom w:val="none" w:sz="0" w:space="0" w:color="auto"/>
        <w:right w:val="none" w:sz="0" w:space="0" w:color="auto"/>
      </w:divBdr>
      <w:divsChild>
        <w:div w:id="99374079">
          <w:marLeft w:val="0"/>
          <w:marRight w:val="0"/>
          <w:marTop w:val="0"/>
          <w:marBottom w:val="0"/>
          <w:divBdr>
            <w:top w:val="none" w:sz="0" w:space="0" w:color="auto"/>
            <w:left w:val="none" w:sz="0" w:space="0" w:color="auto"/>
            <w:bottom w:val="none" w:sz="0" w:space="0" w:color="auto"/>
            <w:right w:val="none" w:sz="0" w:space="0" w:color="auto"/>
          </w:divBdr>
        </w:div>
      </w:divsChild>
    </w:div>
    <w:div w:id="207435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media/image1.jpeg" Type="http://schemas.openxmlformats.org/officeDocument/2006/relationships/image"/><Relationship Id="rId7" Target="media/image2.emf"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4</TotalTime>
  <Pages>2</Pages>
  <Words>666</Words>
  <Characters>3666</Characters>
  <Application>Microsoft Macintosh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xsi:nil="true"/>
  <LinksUpToDate>false</LinksUpToDate>
  <CharactersWithSpaces>4324</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2015-06-25T06:16:00Z</dcterms:created>
  <dcterms:modified xsi:type="dcterms:W3CDTF">2015-06-25T06:23:00Z</dcterms:modified>
  <cp:revision>3</cp:revision>
</cp:coreProperties>
</file>