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728" w:rsidRPr="00D41A6C" w:rsidRDefault="00986728" w:rsidP="00D41A6C">
      <w:pPr>
        <w:pStyle w:val="NormalWeb"/>
        <w:spacing w:before="0" w:beforeAutospacing="0" w:after="300" w:afterAutospacing="0"/>
        <w:jc w:val="both"/>
        <w:rPr>
          <w:rStyle w:val="Strong"/>
          <w:color w:val="252525"/>
          <w:sz w:val="22"/>
          <w:szCs w:val="22"/>
          <w:lang w:val="en-US"/>
        </w:rPr>
      </w:pPr>
      <w:r w:rsidRPr="00D41A6C">
        <w:rPr>
          <w:rStyle w:val="Strong"/>
          <w:color w:val="252525"/>
          <w:sz w:val="22"/>
          <w:szCs w:val="22"/>
          <w:lang w:val="en-US"/>
        </w:rPr>
        <w:t>This project will provide new insights into the mechanisms and impact of high pressure processing technology on vegetable and plant matrices that are necessary for the development of viable future industrial applications.</w:t>
      </w:r>
    </w:p>
    <w:p w:rsidR="00D41A6C" w:rsidRPr="00D41A6C" w:rsidRDefault="00D41A6C" w:rsidP="00D41A6C">
      <w:pPr>
        <w:pStyle w:val="NormalWeb"/>
        <w:spacing w:before="0" w:beforeAutospacing="0" w:after="300" w:afterAutospacing="0"/>
        <w:jc w:val="both"/>
        <w:rPr>
          <w:sz w:val="22"/>
          <w:szCs w:val="22"/>
          <w:lang w:val="en-US"/>
        </w:rPr>
      </w:pPr>
      <w:r w:rsidRPr="00D41A6C">
        <w:rPr>
          <w:color w:val="252525"/>
          <w:sz w:val="22"/>
          <w:szCs w:val="22"/>
          <w:lang w:val="en-US"/>
        </w:rPr>
        <w:t xml:space="preserve">The objectives </w:t>
      </w:r>
      <w:r w:rsidR="00A0298B">
        <w:rPr>
          <w:color w:val="252525"/>
          <w:sz w:val="22"/>
          <w:szCs w:val="22"/>
          <w:lang w:val="en-US"/>
        </w:rPr>
        <w:t xml:space="preserve">(Figure 1) </w:t>
      </w:r>
      <w:r w:rsidRPr="00D41A6C">
        <w:rPr>
          <w:color w:val="252525"/>
          <w:sz w:val="22"/>
          <w:szCs w:val="22"/>
          <w:lang w:val="en-US"/>
        </w:rPr>
        <w:t xml:space="preserve">of the present project were 1. To establish the HP processing parameters to control the activity of </w:t>
      </w:r>
      <w:proofErr w:type="spellStart"/>
      <w:r w:rsidRPr="00D41A6C">
        <w:rPr>
          <w:color w:val="252525"/>
          <w:sz w:val="22"/>
          <w:szCs w:val="22"/>
          <w:lang w:val="en-US"/>
        </w:rPr>
        <w:t>glucosinolate</w:t>
      </w:r>
      <w:proofErr w:type="spellEnd"/>
      <w:r w:rsidRPr="00D41A6C">
        <w:rPr>
          <w:color w:val="252525"/>
          <w:sz w:val="22"/>
          <w:szCs w:val="22"/>
          <w:lang w:val="en-US"/>
        </w:rPr>
        <w:t xml:space="preserve"> degrading enzyme (</w:t>
      </w:r>
      <w:proofErr w:type="spellStart"/>
      <w:r w:rsidRPr="00D41A6C">
        <w:rPr>
          <w:color w:val="252525"/>
          <w:sz w:val="22"/>
          <w:szCs w:val="22"/>
          <w:lang w:val="en-US"/>
        </w:rPr>
        <w:t>myrosinase</w:t>
      </w:r>
      <w:proofErr w:type="spellEnd"/>
      <w:r w:rsidRPr="00D41A6C">
        <w:rPr>
          <w:color w:val="252525"/>
          <w:sz w:val="22"/>
          <w:szCs w:val="22"/>
          <w:lang w:val="en-US"/>
        </w:rPr>
        <w:t xml:space="preserve">) determined from </w:t>
      </w:r>
      <w:proofErr w:type="spellStart"/>
      <w:r w:rsidRPr="00D41A6C">
        <w:rPr>
          <w:color w:val="252525"/>
          <w:sz w:val="22"/>
          <w:szCs w:val="22"/>
          <w:lang w:val="en-US"/>
        </w:rPr>
        <w:t>glucosinolate</w:t>
      </w:r>
      <w:proofErr w:type="spellEnd"/>
      <w:r w:rsidRPr="00D41A6C">
        <w:rPr>
          <w:color w:val="252525"/>
          <w:sz w:val="22"/>
          <w:szCs w:val="22"/>
          <w:lang w:val="en-US"/>
        </w:rPr>
        <w:t xml:space="preserve"> degradation and/or the formation of </w:t>
      </w:r>
      <w:proofErr w:type="spellStart"/>
      <w:r w:rsidRPr="00D41A6C">
        <w:rPr>
          <w:color w:val="252525"/>
          <w:sz w:val="22"/>
          <w:szCs w:val="22"/>
          <w:lang w:val="en-US"/>
        </w:rPr>
        <w:t>glucosinolates</w:t>
      </w:r>
      <w:proofErr w:type="spellEnd"/>
      <w:r w:rsidRPr="00D41A6C">
        <w:rPr>
          <w:color w:val="252525"/>
          <w:sz w:val="22"/>
          <w:szCs w:val="22"/>
          <w:lang w:val="en-US"/>
        </w:rPr>
        <w:t xml:space="preserve"> derived compounds (</w:t>
      </w:r>
      <w:proofErr w:type="spellStart"/>
      <w:r w:rsidRPr="00D41A6C">
        <w:rPr>
          <w:color w:val="252525"/>
          <w:sz w:val="22"/>
          <w:szCs w:val="22"/>
          <w:lang w:val="en-US"/>
        </w:rPr>
        <w:t>isothiocyanates</w:t>
      </w:r>
      <w:proofErr w:type="spellEnd"/>
      <w:r w:rsidRPr="00D41A6C">
        <w:rPr>
          <w:color w:val="252525"/>
          <w:sz w:val="22"/>
          <w:szCs w:val="22"/>
          <w:lang w:val="en-US"/>
        </w:rPr>
        <w:t xml:space="preserve">). 2. </w:t>
      </w:r>
      <w:r w:rsidRPr="00D41A6C">
        <w:rPr>
          <w:sz w:val="22"/>
          <w:szCs w:val="22"/>
          <w:lang w:val="en-US"/>
        </w:rPr>
        <w:t xml:space="preserve">To reveal the mechanistic effect on and control of </w:t>
      </w:r>
      <w:proofErr w:type="spellStart"/>
      <w:r w:rsidRPr="00D41A6C">
        <w:rPr>
          <w:sz w:val="22"/>
          <w:szCs w:val="22"/>
          <w:lang w:val="en-US"/>
        </w:rPr>
        <w:t>myrosinase</w:t>
      </w:r>
      <w:proofErr w:type="spellEnd"/>
      <w:r w:rsidRPr="00D41A6C">
        <w:rPr>
          <w:sz w:val="22"/>
          <w:szCs w:val="22"/>
          <w:lang w:val="en-US"/>
        </w:rPr>
        <w:t xml:space="preserve"> activity during HP and 3. To establish the mechanistic description of HP processing on bioactive compounds and enzymes in plant cells using the cruciferous system of </w:t>
      </w:r>
      <w:proofErr w:type="spellStart"/>
      <w:r w:rsidRPr="00D41A6C">
        <w:rPr>
          <w:sz w:val="22"/>
          <w:szCs w:val="22"/>
          <w:lang w:val="en-US"/>
        </w:rPr>
        <w:t>myrosinase</w:t>
      </w:r>
      <w:proofErr w:type="spellEnd"/>
      <w:r w:rsidRPr="00D41A6C">
        <w:rPr>
          <w:sz w:val="22"/>
          <w:szCs w:val="22"/>
          <w:lang w:val="en-US"/>
        </w:rPr>
        <w:t xml:space="preserve"> (enzyme) – </w:t>
      </w:r>
      <w:proofErr w:type="spellStart"/>
      <w:r w:rsidRPr="00D41A6C">
        <w:rPr>
          <w:sz w:val="22"/>
          <w:szCs w:val="22"/>
          <w:lang w:val="en-US"/>
        </w:rPr>
        <w:t>glucosinolates</w:t>
      </w:r>
      <w:proofErr w:type="spellEnd"/>
      <w:r w:rsidRPr="00D41A6C">
        <w:rPr>
          <w:sz w:val="22"/>
          <w:szCs w:val="22"/>
          <w:lang w:val="en-US"/>
        </w:rPr>
        <w:t xml:space="preserve"> (bioactive compounds) as model system.</w:t>
      </w:r>
    </w:p>
    <w:p w:rsidR="008A28C4" w:rsidRDefault="00A0298B" w:rsidP="008A28C4">
      <w:pPr>
        <w:shd w:val="clear" w:color="auto" w:fill="FFFFFF"/>
        <w:spacing w:after="240"/>
        <w:rPr>
          <w:rFonts w:ascii="Arial" w:eastAsia="Times New Roman" w:hAnsi="Arial" w:cs="Arial"/>
          <w:color w:val="000066"/>
          <w:sz w:val="20"/>
          <w:szCs w:val="20"/>
          <w:lang w:val="en-US" w:eastAsia="da-DK"/>
        </w:rPr>
      </w:pPr>
      <w:r w:rsidRPr="00A0298B">
        <w:rPr>
          <w:rFonts w:ascii="Arial" w:eastAsia="Times New Roman" w:hAnsi="Arial" w:cs="Arial"/>
          <w:noProof/>
          <w:color w:val="000066"/>
          <w:sz w:val="20"/>
          <w:szCs w:val="20"/>
          <w:lang w:eastAsia="da-DK"/>
        </w:rPr>
        <w:drawing>
          <wp:inline distT="0" distB="0" distL="0" distR="0" wp14:anchorId="2D416DD7" wp14:editId="421FA866">
            <wp:extent cx="3629025" cy="3146425"/>
            <wp:effectExtent l="0" t="0" r="9525" b="0"/>
            <wp:docPr id="11" name="Imagen 10"/>
            <wp:cNvGraphicFramePr/>
            <a:graphic xmlns:a="http://schemas.openxmlformats.org/drawingml/2006/main">
              <a:graphicData uri="http://schemas.openxmlformats.org/drawingml/2006/picture">
                <pic:pic xmlns:pic="http://schemas.openxmlformats.org/drawingml/2006/picture">
                  <pic:nvPicPr>
                    <pic:cNvPr id="11" name="Imagen 10"/>
                    <pic:cNvPicPr/>
                  </pic:nvPicPr>
                  <pic:blipFill>
                    <a:blip r:embed="rId8"/>
                    <a:srcRect/>
                    <a:stretch>
                      <a:fillRect/>
                    </a:stretch>
                  </pic:blipFill>
                  <pic:spPr bwMode="auto">
                    <a:xfrm>
                      <a:off x="0" y="0"/>
                      <a:ext cx="3629025" cy="3146425"/>
                    </a:xfrm>
                    <a:prstGeom prst="rect">
                      <a:avLst/>
                    </a:prstGeom>
                    <a:noFill/>
                    <a:ln w="9525">
                      <a:noFill/>
                      <a:miter lim="800000"/>
                      <a:headEnd/>
                      <a:tailEnd/>
                    </a:ln>
                  </pic:spPr>
                </pic:pic>
              </a:graphicData>
            </a:graphic>
          </wp:inline>
        </w:drawing>
      </w:r>
    </w:p>
    <w:p w:rsidR="00A21DCC" w:rsidRPr="008A28C4" w:rsidRDefault="00A21DCC" w:rsidP="008A28C4">
      <w:pPr>
        <w:shd w:val="clear" w:color="auto" w:fill="FFFFFF"/>
        <w:spacing w:after="240"/>
        <w:rPr>
          <w:rFonts w:ascii="Arial" w:eastAsia="Times New Roman" w:hAnsi="Arial" w:cs="Arial"/>
          <w:color w:val="000066"/>
          <w:sz w:val="20"/>
          <w:szCs w:val="20"/>
          <w:lang w:val="en-US" w:eastAsia="da-DK"/>
        </w:rPr>
      </w:pPr>
      <w:proofErr w:type="gramStart"/>
      <w:r>
        <w:rPr>
          <w:rFonts w:ascii="Arial" w:eastAsia="Times New Roman" w:hAnsi="Arial" w:cs="Arial"/>
          <w:color w:val="000066"/>
          <w:sz w:val="20"/>
          <w:szCs w:val="20"/>
          <w:lang w:val="en-US" w:eastAsia="da-DK"/>
        </w:rPr>
        <w:t>Figure 1.</w:t>
      </w:r>
      <w:proofErr w:type="gramEnd"/>
      <w:r>
        <w:rPr>
          <w:rFonts w:ascii="Arial" w:eastAsia="Times New Roman" w:hAnsi="Arial" w:cs="Arial"/>
          <w:color w:val="000066"/>
          <w:sz w:val="20"/>
          <w:szCs w:val="20"/>
          <w:lang w:val="en-US" w:eastAsia="da-DK"/>
        </w:rPr>
        <w:t xml:space="preserve"> </w:t>
      </w:r>
    </w:p>
    <w:p w:rsidR="00D41A6C" w:rsidRPr="00D41A6C" w:rsidRDefault="00A0298B" w:rsidP="00A0298B">
      <w:pPr>
        <w:pStyle w:val="NormalWeb"/>
        <w:spacing w:before="0" w:beforeAutospacing="0" w:after="0" w:afterAutospacing="0"/>
        <w:jc w:val="both"/>
        <w:rPr>
          <w:color w:val="252525"/>
          <w:sz w:val="22"/>
          <w:szCs w:val="22"/>
          <w:lang w:val="en-US"/>
        </w:rPr>
      </w:pPr>
      <w:r>
        <w:rPr>
          <w:sz w:val="22"/>
          <w:szCs w:val="22"/>
          <w:lang w:val="en-US"/>
        </w:rPr>
        <w:t>S</w:t>
      </w:r>
      <w:r w:rsidRPr="00A0298B">
        <w:rPr>
          <w:sz w:val="22"/>
          <w:szCs w:val="22"/>
          <w:lang w:val="en-US"/>
        </w:rPr>
        <w:t xml:space="preserve">tandardized </w:t>
      </w:r>
      <w:r>
        <w:rPr>
          <w:sz w:val="22"/>
          <w:szCs w:val="22"/>
          <w:lang w:val="en-US"/>
        </w:rPr>
        <w:t xml:space="preserve">and optimal </w:t>
      </w:r>
      <w:r w:rsidRPr="00A0298B">
        <w:rPr>
          <w:sz w:val="22"/>
          <w:szCs w:val="22"/>
          <w:lang w:val="en-US"/>
        </w:rPr>
        <w:t xml:space="preserve">conditions </w:t>
      </w:r>
      <w:r>
        <w:rPr>
          <w:sz w:val="22"/>
          <w:szCs w:val="22"/>
          <w:lang w:val="en-US"/>
        </w:rPr>
        <w:t>for growing s</w:t>
      </w:r>
      <w:r w:rsidRPr="00A0298B">
        <w:rPr>
          <w:sz w:val="22"/>
          <w:szCs w:val="22"/>
          <w:lang w:val="en-US"/>
        </w:rPr>
        <w:t xml:space="preserve">prouts of Brassica </w:t>
      </w:r>
      <w:proofErr w:type="spellStart"/>
      <w:r w:rsidRPr="00A0298B">
        <w:rPr>
          <w:sz w:val="22"/>
          <w:szCs w:val="22"/>
          <w:lang w:val="en-US"/>
        </w:rPr>
        <w:t>oleracea</w:t>
      </w:r>
      <w:proofErr w:type="spellEnd"/>
      <w:r w:rsidRPr="00A0298B">
        <w:rPr>
          <w:sz w:val="22"/>
          <w:szCs w:val="22"/>
          <w:lang w:val="en-US"/>
        </w:rPr>
        <w:t xml:space="preserve"> var. </w:t>
      </w:r>
      <w:proofErr w:type="spellStart"/>
      <w:r w:rsidRPr="00A0298B">
        <w:rPr>
          <w:sz w:val="22"/>
          <w:szCs w:val="22"/>
          <w:lang w:val="en-US"/>
        </w:rPr>
        <w:t>gemmifera</w:t>
      </w:r>
      <w:proofErr w:type="spellEnd"/>
      <w:r w:rsidRPr="00A0298B">
        <w:rPr>
          <w:sz w:val="22"/>
          <w:szCs w:val="22"/>
          <w:lang w:val="en-US"/>
        </w:rPr>
        <w:t xml:space="preserve"> in </w:t>
      </w:r>
      <w:r>
        <w:rPr>
          <w:sz w:val="22"/>
          <w:szCs w:val="22"/>
          <w:lang w:val="en-US"/>
        </w:rPr>
        <w:t xml:space="preserve">the </w:t>
      </w:r>
      <w:r w:rsidRPr="00A0298B">
        <w:rPr>
          <w:sz w:val="22"/>
          <w:szCs w:val="22"/>
          <w:lang w:val="en-US"/>
        </w:rPr>
        <w:t xml:space="preserve">laboratory </w:t>
      </w:r>
      <w:r>
        <w:rPr>
          <w:sz w:val="22"/>
          <w:szCs w:val="22"/>
          <w:lang w:val="en-US"/>
        </w:rPr>
        <w:t>w</w:t>
      </w:r>
      <w:r w:rsidR="00A21DCC">
        <w:rPr>
          <w:sz w:val="22"/>
          <w:szCs w:val="22"/>
          <w:lang w:val="en-US"/>
        </w:rPr>
        <w:t>ere</w:t>
      </w:r>
      <w:r>
        <w:rPr>
          <w:sz w:val="22"/>
          <w:szCs w:val="22"/>
          <w:lang w:val="en-US"/>
        </w:rPr>
        <w:t xml:space="preserve"> investigated</w:t>
      </w:r>
      <w:r w:rsidRPr="00A0298B">
        <w:rPr>
          <w:sz w:val="22"/>
          <w:szCs w:val="22"/>
          <w:lang w:val="en-US"/>
        </w:rPr>
        <w:t>. Seedlings w</w:t>
      </w:r>
      <w:r w:rsidR="00665BD6">
        <w:rPr>
          <w:sz w:val="22"/>
          <w:szCs w:val="22"/>
          <w:lang w:val="en-US"/>
        </w:rPr>
        <w:t>ere</w:t>
      </w:r>
      <w:r w:rsidRPr="00A0298B">
        <w:rPr>
          <w:sz w:val="22"/>
          <w:szCs w:val="22"/>
          <w:lang w:val="en-US"/>
        </w:rPr>
        <w:t xml:space="preserve"> </w:t>
      </w:r>
      <w:proofErr w:type="spellStart"/>
      <w:r w:rsidRPr="00A0298B">
        <w:rPr>
          <w:sz w:val="22"/>
          <w:szCs w:val="22"/>
          <w:lang w:val="en-US"/>
        </w:rPr>
        <w:t>analysed</w:t>
      </w:r>
      <w:proofErr w:type="spellEnd"/>
      <w:r w:rsidRPr="00A0298B">
        <w:rPr>
          <w:sz w:val="22"/>
          <w:szCs w:val="22"/>
          <w:lang w:val="en-US"/>
        </w:rPr>
        <w:t xml:space="preserve"> with respect to</w:t>
      </w:r>
      <w:r>
        <w:rPr>
          <w:sz w:val="22"/>
          <w:szCs w:val="22"/>
          <w:lang w:val="en-US"/>
        </w:rPr>
        <w:t xml:space="preserve"> </w:t>
      </w:r>
      <w:proofErr w:type="spellStart"/>
      <w:r w:rsidRPr="00A0298B">
        <w:rPr>
          <w:sz w:val="22"/>
          <w:szCs w:val="22"/>
          <w:lang w:val="en-US"/>
        </w:rPr>
        <w:t>glucosinolate</w:t>
      </w:r>
      <w:proofErr w:type="spellEnd"/>
      <w:r w:rsidRPr="00A0298B">
        <w:rPr>
          <w:sz w:val="22"/>
          <w:szCs w:val="22"/>
          <w:lang w:val="en-US"/>
        </w:rPr>
        <w:t xml:space="preserve"> profile and content as well as to </w:t>
      </w:r>
      <w:proofErr w:type="spellStart"/>
      <w:r w:rsidRPr="00A0298B">
        <w:rPr>
          <w:sz w:val="22"/>
          <w:szCs w:val="22"/>
          <w:lang w:val="en-US"/>
        </w:rPr>
        <w:t>myrosinase</w:t>
      </w:r>
      <w:proofErr w:type="spellEnd"/>
      <w:r w:rsidRPr="00A0298B">
        <w:rPr>
          <w:sz w:val="22"/>
          <w:szCs w:val="22"/>
          <w:lang w:val="en-US"/>
        </w:rPr>
        <w:t xml:space="preserve"> activity content.</w:t>
      </w:r>
      <w:r w:rsidR="00D41A6C" w:rsidRPr="00D41A6C">
        <w:rPr>
          <w:sz w:val="22"/>
          <w:szCs w:val="22"/>
          <w:lang w:val="en-US"/>
        </w:rPr>
        <w:t xml:space="preserve"> </w:t>
      </w:r>
      <w:r w:rsidR="00A21DCC" w:rsidRPr="00A0298B">
        <w:rPr>
          <w:sz w:val="22"/>
          <w:szCs w:val="22"/>
          <w:lang w:val="en-US"/>
        </w:rPr>
        <w:t xml:space="preserve">Optimal methods for packaging of the sprouts </w:t>
      </w:r>
      <w:r w:rsidR="00A21DCC">
        <w:rPr>
          <w:sz w:val="22"/>
          <w:szCs w:val="22"/>
          <w:lang w:val="en-US"/>
        </w:rPr>
        <w:t xml:space="preserve">for HP processing </w:t>
      </w:r>
      <w:r w:rsidR="00A21DCC" w:rsidRPr="00A0298B">
        <w:rPr>
          <w:sz w:val="22"/>
          <w:szCs w:val="22"/>
          <w:lang w:val="en-US"/>
        </w:rPr>
        <w:t>w</w:t>
      </w:r>
      <w:r w:rsidR="00A21DCC">
        <w:rPr>
          <w:sz w:val="22"/>
          <w:szCs w:val="22"/>
          <w:lang w:val="en-US"/>
        </w:rPr>
        <w:t>ere</w:t>
      </w:r>
      <w:r w:rsidR="00A21DCC" w:rsidRPr="00A0298B">
        <w:rPr>
          <w:sz w:val="22"/>
          <w:szCs w:val="22"/>
          <w:lang w:val="en-US"/>
        </w:rPr>
        <w:t xml:space="preserve"> </w:t>
      </w:r>
      <w:r w:rsidR="00A21DCC">
        <w:rPr>
          <w:sz w:val="22"/>
          <w:szCs w:val="22"/>
          <w:lang w:val="en-US"/>
        </w:rPr>
        <w:t>developed</w:t>
      </w:r>
      <w:r w:rsidR="00A21DCC" w:rsidRPr="00A0298B">
        <w:rPr>
          <w:sz w:val="22"/>
          <w:szCs w:val="22"/>
          <w:lang w:val="en-US"/>
        </w:rPr>
        <w:t>.</w:t>
      </w:r>
      <w:r w:rsidR="00A21DCC">
        <w:rPr>
          <w:sz w:val="22"/>
          <w:szCs w:val="22"/>
          <w:lang w:val="en-US"/>
        </w:rPr>
        <w:t xml:space="preserve"> </w:t>
      </w:r>
      <w:r w:rsidR="00D41A6C" w:rsidRPr="00D41A6C">
        <w:rPr>
          <w:sz w:val="22"/>
          <w:szCs w:val="22"/>
          <w:lang w:val="en-US"/>
        </w:rPr>
        <w:t xml:space="preserve">Afterwards, the methodologies to determine </w:t>
      </w:r>
      <w:proofErr w:type="spellStart"/>
      <w:r w:rsidR="00D41A6C" w:rsidRPr="00D41A6C">
        <w:rPr>
          <w:sz w:val="22"/>
          <w:szCs w:val="22"/>
          <w:lang w:val="en-US"/>
        </w:rPr>
        <w:t>myrosinase</w:t>
      </w:r>
      <w:proofErr w:type="spellEnd"/>
      <w:r w:rsidR="00D41A6C" w:rsidRPr="00D41A6C">
        <w:rPr>
          <w:sz w:val="22"/>
          <w:szCs w:val="22"/>
          <w:lang w:val="en-US"/>
        </w:rPr>
        <w:t xml:space="preserve"> activity, and bioactive compounds, in particular, </w:t>
      </w:r>
      <w:proofErr w:type="spellStart"/>
      <w:r w:rsidR="00D41A6C" w:rsidRPr="00D41A6C">
        <w:rPr>
          <w:sz w:val="22"/>
          <w:szCs w:val="22"/>
          <w:lang w:val="en-US"/>
        </w:rPr>
        <w:t>glucosinolate</w:t>
      </w:r>
      <w:proofErr w:type="spellEnd"/>
      <w:r w:rsidR="00D41A6C" w:rsidRPr="00D41A6C">
        <w:rPr>
          <w:sz w:val="22"/>
          <w:szCs w:val="22"/>
          <w:lang w:val="en-US"/>
        </w:rPr>
        <w:t xml:space="preserve"> profile, but also other antioxidant bioactive compounds (</w:t>
      </w:r>
      <w:proofErr w:type="spellStart"/>
      <w:r w:rsidR="00D41A6C" w:rsidRPr="00D41A6C">
        <w:rPr>
          <w:sz w:val="22"/>
          <w:szCs w:val="22"/>
          <w:lang w:val="en-US"/>
        </w:rPr>
        <w:t>eg</w:t>
      </w:r>
      <w:proofErr w:type="spellEnd"/>
      <w:r w:rsidR="00D41A6C" w:rsidRPr="00D41A6C">
        <w:rPr>
          <w:sz w:val="22"/>
          <w:szCs w:val="22"/>
          <w:lang w:val="en-US"/>
        </w:rPr>
        <w:t>. polyphenols, carotenoids, and chlorophylls) were optimized.</w:t>
      </w:r>
      <w:r w:rsidR="00A21DCC">
        <w:rPr>
          <w:sz w:val="22"/>
          <w:szCs w:val="22"/>
          <w:lang w:val="en-US"/>
        </w:rPr>
        <w:t xml:space="preserve"> The effect of different HP processing conditions </w:t>
      </w:r>
      <w:r w:rsidR="005B159E">
        <w:rPr>
          <w:sz w:val="22"/>
          <w:szCs w:val="22"/>
          <w:lang w:val="en-US"/>
        </w:rPr>
        <w:t xml:space="preserve">(pressure level, temperature, and time) </w:t>
      </w:r>
      <w:r w:rsidR="00A21DCC">
        <w:rPr>
          <w:sz w:val="22"/>
          <w:szCs w:val="22"/>
          <w:lang w:val="en-US"/>
        </w:rPr>
        <w:t xml:space="preserve">on the </w:t>
      </w:r>
      <w:proofErr w:type="spellStart"/>
      <w:r w:rsidR="00A21DCC">
        <w:rPr>
          <w:sz w:val="22"/>
          <w:szCs w:val="22"/>
          <w:lang w:val="en-US"/>
        </w:rPr>
        <w:t>myrosinase</w:t>
      </w:r>
      <w:proofErr w:type="spellEnd"/>
      <w:r w:rsidR="00A21DCC">
        <w:rPr>
          <w:sz w:val="22"/>
          <w:szCs w:val="22"/>
          <w:lang w:val="en-US"/>
        </w:rPr>
        <w:t xml:space="preserve"> activity, </w:t>
      </w:r>
      <w:proofErr w:type="spellStart"/>
      <w:r w:rsidR="00A21DCC">
        <w:rPr>
          <w:sz w:val="22"/>
          <w:szCs w:val="22"/>
          <w:lang w:val="en-US"/>
        </w:rPr>
        <w:t>glucosinolate</w:t>
      </w:r>
      <w:proofErr w:type="spellEnd"/>
      <w:r w:rsidR="00A21DCC">
        <w:rPr>
          <w:sz w:val="22"/>
          <w:szCs w:val="22"/>
          <w:lang w:val="en-US"/>
        </w:rPr>
        <w:t xml:space="preserve"> profiles and content, and antioxidants were investigated.</w:t>
      </w:r>
    </w:p>
    <w:p w:rsidR="00986728" w:rsidRDefault="00986728" w:rsidP="00986728">
      <w:pPr>
        <w:shd w:val="clear" w:color="auto" w:fill="FFFFFF"/>
        <w:rPr>
          <w:rFonts w:ascii="Arial" w:eastAsia="Times New Roman" w:hAnsi="Arial" w:cs="Arial"/>
          <w:color w:val="000066"/>
          <w:sz w:val="20"/>
          <w:szCs w:val="20"/>
          <w:lang w:val="en-US" w:eastAsia="da-DK"/>
        </w:rPr>
      </w:pPr>
    </w:p>
    <w:p w:rsidR="005B159E" w:rsidRPr="000A69C5" w:rsidRDefault="005B159E" w:rsidP="00B66FE4">
      <w:pPr>
        <w:shd w:val="clear" w:color="auto" w:fill="FFFFFF"/>
        <w:jc w:val="both"/>
        <w:rPr>
          <w:rFonts w:ascii="Times New Roman" w:hAnsi="Times New Roman"/>
          <w:lang w:val="en-US"/>
        </w:rPr>
      </w:pPr>
      <w:r>
        <w:rPr>
          <w:rFonts w:ascii="Times New Roman" w:hAnsi="Times New Roman"/>
          <w:lang w:val="en-US"/>
        </w:rPr>
        <w:t xml:space="preserve">11 </w:t>
      </w:r>
      <w:proofErr w:type="spellStart"/>
      <w:r>
        <w:rPr>
          <w:rFonts w:ascii="Times New Roman" w:hAnsi="Times New Roman"/>
          <w:lang w:val="en-US"/>
        </w:rPr>
        <w:t>glucosinol</w:t>
      </w:r>
      <w:r w:rsidR="0005014E">
        <w:rPr>
          <w:rFonts w:ascii="Times New Roman" w:hAnsi="Times New Roman"/>
          <w:lang w:val="en-US"/>
        </w:rPr>
        <w:t>a</w:t>
      </w:r>
      <w:r>
        <w:rPr>
          <w:rFonts w:ascii="Times New Roman" w:hAnsi="Times New Roman"/>
          <w:lang w:val="en-US"/>
        </w:rPr>
        <w:t>t</w:t>
      </w:r>
      <w:r w:rsidR="0005014E">
        <w:rPr>
          <w:rFonts w:ascii="Times New Roman" w:hAnsi="Times New Roman"/>
          <w:lang w:val="en-US"/>
        </w:rPr>
        <w:t>es</w:t>
      </w:r>
      <w:proofErr w:type="spellEnd"/>
      <w:r w:rsidR="0005014E">
        <w:rPr>
          <w:rFonts w:ascii="Times New Roman" w:hAnsi="Times New Roman"/>
          <w:lang w:val="en-US"/>
        </w:rPr>
        <w:t xml:space="preserve"> were identified and </w:t>
      </w:r>
      <w:r w:rsidR="0005014E" w:rsidRPr="0005014E">
        <w:rPr>
          <w:rFonts w:ascii="Times New Roman" w:hAnsi="Times New Roman"/>
          <w:lang w:val="en-US"/>
        </w:rPr>
        <w:t>distributed in three groups 1) aliphatic, 2) aromatic and 3) indol-3-ylmethylglucosinolates (IMGs).</w:t>
      </w:r>
      <w:r w:rsidR="003E11F6">
        <w:rPr>
          <w:rFonts w:ascii="Times New Roman" w:hAnsi="Times New Roman"/>
          <w:lang w:val="en-US"/>
        </w:rPr>
        <w:t xml:space="preserve"> </w:t>
      </w:r>
      <w:r w:rsidR="00A21DCC" w:rsidRPr="00A21DCC">
        <w:rPr>
          <w:rFonts w:ascii="Times New Roman" w:hAnsi="Times New Roman"/>
          <w:lang w:val="en-US"/>
        </w:rPr>
        <w:t xml:space="preserve">The profile and concentration of </w:t>
      </w:r>
      <w:proofErr w:type="spellStart"/>
      <w:r w:rsidR="00A21DCC" w:rsidRPr="00A21DCC">
        <w:rPr>
          <w:rFonts w:ascii="Times New Roman" w:hAnsi="Times New Roman"/>
          <w:lang w:val="en-US"/>
        </w:rPr>
        <w:t>glucosinol</w:t>
      </w:r>
      <w:r w:rsidR="00A21DCC">
        <w:rPr>
          <w:rFonts w:ascii="Times New Roman" w:hAnsi="Times New Roman"/>
          <w:lang w:val="en-US"/>
        </w:rPr>
        <w:t>ate</w:t>
      </w:r>
      <w:proofErr w:type="spellEnd"/>
      <w:r w:rsidR="00A21DCC">
        <w:rPr>
          <w:rFonts w:ascii="Times New Roman" w:hAnsi="Times New Roman"/>
          <w:lang w:val="en-US"/>
        </w:rPr>
        <w:t xml:space="preserve"> from seeds and seedlings were found to change upon growing times, and </w:t>
      </w:r>
      <w:r w:rsidR="00A21DCC" w:rsidRPr="00A21DCC">
        <w:rPr>
          <w:rFonts w:ascii="Times New Roman" w:hAnsi="Times New Roman"/>
          <w:lang w:val="en-US"/>
        </w:rPr>
        <w:t xml:space="preserve">the total </w:t>
      </w:r>
      <w:proofErr w:type="spellStart"/>
      <w:r w:rsidR="00A21DCC" w:rsidRPr="00A21DCC">
        <w:rPr>
          <w:rFonts w:ascii="Times New Roman" w:hAnsi="Times New Roman"/>
          <w:lang w:val="en-US"/>
        </w:rPr>
        <w:t>glucosinolate</w:t>
      </w:r>
      <w:proofErr w:type="spellEnd"/>
      <w:r w:rsidR="00A21DCC" w:rsidRPr="00A21DCC">
        <w:rPr>
          <w:rFonts w:ascii="Times New Roman" w:hAnsi="Times New Roman"/>
          <w:lang w:val="en-US"/>
        </w:rPr>
        <w:t xml:space="preserve"> concentration </w:t>
      </w:r>
      <w:r w:rsidR="00A21DCC">
        <w:rPr>
          <w:rFonts w:ascii="Times New Roman" w:hAnsi="Times New Roman"/>
          <w:lang w:val="en-US"/>
        </w:rPr>
        <w:t>was highest</w:t>
      </w:r>
      <w:r w:rsidR="00A21DCC" w:rsidRPr="00A21DCC">
        <w:rPr>
          <w:rFonts w:ascii="Times New Roman" w:hAnsi="Times New Roman"/>
          <w:lang w:val="en-US"/>
        </w:rPr>
        <w:t xml:space="preserve"> for the Day 7 seedlings</w:t>
      </w:r>
      <w:r w:rsidR="00A21DCC">
        <w:rPr>
          <w:rFonts w:ascii="Times New Roman" w:hAnsi="Times New Roman"/>
          <w:lang w:val="en-US"/>
        </w:rPr>
        <w:t xml:space="preserve"> and, thus, chosen for future investigations.</w:t>
      </w:r>
      <w:r w:rsidR="0005014E">
        <w:rPr>
          <w:rFonts w:ascii="Times New Roman" w:hAnsi="Times New Roman"/>
          <w:lang w:val="en-US"/>
        </w:rPr>
        <w:t xml:space="preserve"> P</w:t>
      </w:r>
      <w:r w:rsidR="0005014E" w:rsidRPr="0005014E">
        <w:rPr>
          <w:rFonts w:ascii="Times New Roman" w:hAnsi="Times New Roman"/>
          <w:lang w:val="en-US"/>
        </w:rPr>
        <w:t>ackag</w:t>
      </w:r>
      <w:r w:rsidR="0005014E">
        <w:rPr>
          <w:rFonts w:ascii="Times New Roman" w:hAnsi="Times New Roman"/>
          <w:lang w:val="en-US"/>
        </w:rPr>
        <w:t>ing the seedlings</w:t>
      </w:r>
      <w:r w:rsidR="0005014E" w:rsidRPr="0005014E">
        <w:rPr>
          <w:rFonts w:ascii="Times New Roman" w:hAnsi="Times New Roman"/>
          <w:lang w:val="en-US"/>
        </w:rPr>
        <w:t xml:space="preserve"> in plastic bag at 40 % vacuum</w:t>
      </w:r>
      <w:r w:rsidR="0005014E">
        <w:rPr>
          <w:rFonts w:ascii="Times New Roman" w:hAnsi="Times New Roman"/>
          <w:lang w:val="en-US"/>
        </w:rPr>
        <w:t xml:space="preserve"> was the best solution for preserving intact seedlings. </w:t>
      </w:r>
      <w:r w:rsidRPr="005B159E">
        <w:rPr>
          <w:rFonts w:ascii="Times New Roman" w:hAnsi="Times New Roman"/>
          <w:lang w:val="en-US"/>
        </w:rPr>
        <w:t xml:space="preserve">HP treatment had a major effect on the </w:t>
      </w:r>
      <w:proofErr w:type="spellStart"/>
      <w:r w:rsidRPr="005B159E">
        <w:rPr>
          <w:rFonts w:ascii="Times New Roman" w:hAnsi="Times New Roman"/>
          <w:lang w:val="en-US"/>
        </w:rPr>
        <w:t>glucosinolate</w:t>
      </w:r>
      <w:proofErr w:type="spellEnd"/>
      <w:r w:rsidRPr="005B159E">
        <w:rPr>
          <w:rFonts w:ascii="Times New Roman" w:hAnsi="Times New Roman"/>
          <w:lang w:val="en-US"/>
        </w:rPr>
        <w:t xml:space="preserve"> concentrations </w:t>
      </w:r>
      <w:r>
        <w:rPr>
          <w:rFonts w:ascii="Times New Roman" w:hAnsi="Times New Roman"/>
          <w:lang w:val="en-US"/>
        </w:rPr>
        <w:t xml:space="preserve">resulting in a </w:t>
      </w:r>
      <w:r w:rsidRPr="005B159E">
        <w:rPr>
          <w:rFonts w:ascii="Times New Roman" w:hAnsi="Times New Roman"/>
          <w:lang w:val="en-US"/>
        </w:rPr>
        <w:t>significant decrease corresponding to a degradation of 70%.</w:t>
      </w:r>
      <w:r>
        <w:rPr>
          <w:rFonts w:ascii="Times New Roman" w:hAnsi="Times New Roman"/>
          <w:lang w:val="en-US"/>
        </w:rPr>
        <w:t xml:space="preserve"> </w:t>
      </w:r>
      <w:r w:rsidRPr="005B159E">
        <w:rPr>
          <w:rFonts w:ascii="Times New Roman" w:hAnsi="Times New Roman"/>
          <w:lang w:val="en-US"/>
        </w:rPr>
        <w:t xml:space="preserve">The </w:t>
      </w:r>
      <w:proofErr w:type="spellStart"/>
      <w:r w:rsidRPr="005B159E">
        <w:rPr>
          <w:rFonts w:ascii="Times New Roman" w:hAnsi="Times New Roman"/>
          <w:lang w:val="en-US"/>
        </w:rPr>
        <w:t>myrosinase</w:t>
      </w:r>
      <w:proofErr w:type="spellEnd"/>
      <w:r w:rsidRPr="005B159E">
        <w:rPr>
          <w:rFonts w:ascii="Times New Roman" w:hAnsi="Times New Roman"/>
          <w:lang w:val="en-US"/>
        </w:rPr>
        <w:t xml:space="preserve"> activity decreased for both </w:t>
      </w:r>
      <w:proofErr w:type="spellStart"/>
      <w:r w:rsidRPr="005B159E">
        <w:rPr>
          <w:rFonts w:ascii="Times New Roman" w:hAnsi="Times New Roman"/>
          <w:lang w:val="en-US"/>
        </w:rPr>
        <w:t>myrosinase</w:t>
      </w:r>
      <w:proofErr w:type="spellEnd"/>
      <w:r w:rsidRPr="005B159E">
        <w:rPr>
          <w:rFonts w:ascii="Times New Roman" w:hAnsi="Times New Roman"/>
          <w:lang w:val="en-US"/>
        </w:rPr>
        <w:t xml:space="preserve"> systems upon increasing pressure to 800 MPa. Applying first-order kinetic to determine activation volumes ((∆V#) revealed a linear relationship from 400-600 (∆V#= −19.04 mL/mole) and 450-600 MPa (∆V#= −37.79 mL/mole) for seedlings and purified </w:t>
      </w:r>
      <w:proofErr w:type="spellStart"/>
      <w:r w:rsidRPr="005B159E">
        <w:rPr>
          <w:rFonts w:ascii="Times New Roman" w:hAnsi="Times New Roman"/>
          <w:lang w:val="en-US"/>
        </w:rPr>
        <w:t>myrosinase</w:t>
      </w:r>
      <w:proofErr w:type="spellEnd"/>
      <w:r w:rsidRPr="005B159E">
        <w:rPr>
          <w:rFonts w:ascii="Times New Roman" w:hAnsi="Times New Roman"/>
          <w:lang w:val="en-US"/>
        </w:rPr>
        <w:t xml:space="preserve">, respectively, indicating a protective effect of the plant matrix against enzyme inactivation. Purified </w:t>
      </w:r>
      <w:proofErr w:type="spellStart"/>
      <w:r w:rsidRPr="005B159E">
        <w:rPr>
          <w:rFonts w:ascii="Times New Roman" w:hAnsi="Times New Roman"/>
          <w:lang w:val="en-US"/>
        </w:rPr>
        <w:t>myrosinase</w:t>
      </w:r>
      <w:proofErr w:type="spellEnd"/>
      <w:r w:rsidRPr="005B159E">
        <w:rPr>
          <w:rFonts w:ascii="Times New Roman" w:hAnsi="Times New Roman"/>
          <w:lang w:val="en-US"/>
        </w:rPr>
        <w:t xml:space="preserve"> was activated at 200 MPa but at 800 MPa the </w:t>
      </w:r>
      <w:proofErr w:type="spellStart"/>
      <w:r w:rsidRPr="005B159E">
        <w:rPr>
          <w:rFonts w:ascii="Times New Roman" w:hAnsi="Times New Roman"/>
          <w:lang w:val="en-US"/>
        </w:rPr>
        <w:t>glucosinolate</w:t>
      </w:r>
      <w:proofErr w:type="spellEnd"/>
      <w:r w:rsidRPr="005B159E">
        <w:rPr>
          <w:rFonts w:ascii="Times New Roman" w:hAnsi="Times New Roman"/>
          <w:lang w:val="en-US"/>
        </w:rPr>
        <w:t xml:space="preserve"> degradation due to pressure induced disruption of the plant matrix seems to be partly counteracted by </w:t>
      </w:r>
      <w:proofErr w:type="spellStart"/>
      <w:r w:rsidRPr="005B159E">
        <w:rPr>
          <w:rFonts w:ascii="Times New Roman" w:hAnsi="Times New Roman"/>
          <w:lang w:val="en-US"/>
        </w:rPr>
        <w:t>myrosinase</w:t>
      </w:r>
      <w:proofErr w:type="spellEnd"/>
      <w:r w:rsidRPr="005B159E">
        <w:rPr>
          <w:rFonts w:ascii="Times New Roman" w:hAnsi="Times New Roman"/>
          <w:lang w:val="en-US"/>
        </w:rPr>
        <w:t xml:space="preserve"> inactivation.</w:t>
      </w:r>
      <w:r w:rsidR="00E61FA0">
        <w:rPr>
          <w:rFonts w:ascii="Times New Roman" w:hAnsi="Times New Roman"/>
          <w:lang w:val="en-US"/>
        </w:rPr>
        <w:t xml:space="preserve"> A response surface method study revealed that t</w:t>
      </w:r>
      <w:r w:rsidR="00E61FA0" w:rsidRPr="00E61FA0">
        <w:rPr>
          <w:rFonts w:ascii="Times New Roman" w:hAnsi="Times New Roman"/>
          <w:lang w:val="en-US"/>
        </w:rPr>
        <w:t xml:space="preserve">he highest </w:t>
      </w:r>
      <w:proofErr w:type="spellStart"/>
      <w:r w:rsidR="00E61FA0" w:rsidRPr="00E61FA0">
        <w:rPr>
          <w:rFonts w:ascii="Times New Roman" w:hAnsi="Times New Roman"/>
          <w:lang w:val="en-US"/>
        </w:rPr>
        <w:t>glucosinolate</w:t>
      </w:r>
      <w:proofErr w:type="spellEnd"/>
      <w:r w:rsidR="00E61FA0" w:rsidRPr="00E61FA0">
        <w:rPr>
          <w:rFonts w:ascii="Times New Roman" w:hAnsi="Times New Roman"/>
          <w:lang w:val="en-US"/>
        </w:rPr>
        <w:t xml:space="preserve"> concentration and lowest </w:t>
      </w:r>
      <w:proofErr w:type="spellStart"/>
      <w:r w:rsidR="00E61FA0" w:rsidRPr="00E61FA0">
        <w:rPr>
          <w:rFonts w:ascii="Times New Roman" w:hAnsi="Times New Roman"/>
          <w:lang w:val="en-US"/>
        </w:rPr>
        <w:t>myrosinase</w:t>
      </w:r>
      <w:proofErr w:type="spellEnd"/>
      <w:r w:rsidR="00E61FA0" w:rsidRPr="00E61FA0">
        <w:rPr>
          <w:rFonts w:ascii="Times New Roman" w:hAnsi="Times New Roman"/>
          <w:lang w:val="en-US"/>
        </w:rPr>
        <w:t xml:space="preserve"> activity were obtained at 600 MPa, 60 </w:t>
      </w:r>
      <w:r w:rsidR="00E61FA0">
        <w:rPr>
          <w:rFonts w:ascii="Times New Roman" w:hAnsi="Times New Roman"/>
          <w:lang w:val="en-US"/>
        </w:rPr>
        <w:t>°C,</w:t>
      </w:r>
      <w:r w:rsidR="00E61FA0" w:rsidRPr="00E61FA0">
        <w:rPr>
          <w:rFonts w:ascii="Times New Roman" w:hAnsi="Times New Roman"/>
          <w:lang w:val="en-US"/>
        </w:rPr>
        <w:t xml:space="preserve"> and 10 min. </w:t>
      </w:r>
      <w:r w:rsidR="00E61FA0">
        <w:rPr>
          <w:rFonts w:ascii="Times New Roman" w:hAnsi="Times New Roman"/>
          <w:lang w:val="en-US"/>
        </w:rPr>
        <w:t>T</w:t>
      </w:r>
      <w:r w:rsidR="00E61FA0" w:rsidRPr="00E61FA0">
        <w:rPr>
          <w:rFonts w:ascii="Times New Roman" w:hAnsi="Times New Roman"/>
          <w:lang w:val="en-US"/>
        </w:rPr>
        <w:t>his study indicate</w:t>
      </w:r>
      <w:r w:rsidR="00E61FA0">
        <w:rPr>
          <w:rFonts w:ascii="Times New Roman" w:hAnsi="Times New Roman"/>
          <w:lang w:val="en-US"/>
        </w:rPr>
        <w:t>s that the combination of</w:t>
      </w:r>
      <w:r w:rsidR="00E61FA0" w:rsidRPr="00E61FA0">
        <w:rPr>
          <w:rFonts w:ascii="Times New Roman" w:hAnsi="Times New Roman"/>
          <w:lang w:val="en-US"/>
        </w:rPr>
        <w:t xml:space="preserve"> pressure, time and temperature ha</w:t>
      </w:r>
      <w:r w:rsidR="00E61FA0">
        <w:rPr>
          <w:rFonts w:ascii="Times New Roman" w:hAnsi="Times New Roman"/>
          <w:lang w:val="en-US"/>
        </w:rPr>
        <w:t>s</w:t>
      </w:r>
      <w:r w:rsidR="00E61FA0" w:rsidRPr="00E61FA0">
        <w:rPr>
          <w:rFonts w:ascii="Times New Roman" w:hAnsi="Times New Roman"/>
          <w:lang w:val="en-US"/>
        </w:rPr>
        <w:t xml:space="preserve"> an important role in </w:t>
      </w:r>
      <w:proofErr w:type="spellStart"/>
      <w:r w:rsidR="00E61FA0" w:rsidRPr="00E61FA0">
        <w:rPr>
          <w:rFonts w:ascii="Times New Roman" w:hAnsi="Times New Roman"/>
          <w:lang w:val="en-US"/>
        </w:rPr>
        <w:t>glucosinolate-myrosinase</w:t>
      </w:r>
      <w:proofErr w:type="spellEnd"/>
      <w:r w:rsidR="00E61FA0" w:rsidRPr="00E61FA0">
        <w:rPr>
          <w:rFonts w:ascii="Times New Roman" w:hAnsi="Times New Roman"/>
          <w:lang w:val="en-US"/>
        </w:rPr>
        <w:t xml:space="preserve"> system</w:t>
      </w:r>
      <w:r w:rsidR="00E61FA0">
        <w:rPr>
          <w:rFonts w:ascii="Times New Roman" w:hAnsi="Times New Roman"/>
          <w:lang w:val="en-US"/>
        </w:rPr>
        <w:t>.</w:t>
      </w:r>
      <w:r w:rsidR="000A69C5">
        <w:rPr>
          <w:rFonts w:ascii="Times New Roman" w:hAnsi="Times New Roman"/>
          <w:lang w:val="en-US"/>
        </w:rPr>
        <w:t xml:space="preserve"> </w:t>
      </w:r>
      <w:r w:rsidR="000A69C5" w:rsidRPr="000A69C5">
        <w:rPr>
          <w:rFonts w:ascii="Times New Roman" w:hAnsi="Times New Roman"/>
          <w:lang w:val="en-US"/>
        </w:rPr>
        <w:t xml:space="preserve">This may be a result of two opposing mechanisms i.e. pressure induced disruption of membrane leading to increased hydrolysis of </w:t>
      </w:r>
      <w:proofErr w:type="spellStart"/>
      <w:r w:rsidR="000A69C5" w:rsidRPr="000A69C5">
        <w:rPr>
          <w:rFonts w:ascii="Times New Roman" w:hAnsi="Times New Roman"/>
          <w:lang w:val="en-US"/>
        </w:rPr>
        <w:t>glucosinolate</w:t>
      </w:r>
      <w:proofErr w:type="spellEnd"/>
      <w:r w:rsidR="000A69C5" w:rsidRPr="000A69C5">
        <w:rPr>
          <w:rFonts w:ascii="Times New Roman" w:hAnsi="Times New Roman"/>
          <w:lang w:val="en-US"/>
        </w:rPr>
        <w:t xml:space="preserve"> and pressure induced inactive of </w:t>
      </w:r>
      <w:proofErr w:type="spellStart"/>
      <w:r w:rsidR="000A69C5" w:rsidRPr="000A69C5">
        <w:rPr>
          <w:rFonts w:ascii="Times New Roman" w:hAnsi="Times New Roman"/>
          <w:lang w:val="en-US"/>
        </w:rPr>
        <w:t>myrosinase</w:t>
      </w:r>
      <w:proofErr w:type="spellEnd"/>
      <w:r w:rsidR="000A69C5" w:rsidRPr="000A69C5">
        <w:rPr>
          <w:rFonts w:ascii="Times New Roman" w:hAnsi="Times New Roman"/>
          <w:lang w:val="en-US"/>
        </w:rPr>
        <w:t xml:space="preserve"> leading to decreased hydrolysis of </w:t>
      </w:r>
      <w:proofErr w:type="spellStart"/>
      <w:r w:rsidR="000A69C5" w:rsidRPr="000A69C5">
        <w:rPr>
          <w:rFonts w:ascii="Times New Roman" w:hAnsi="Times New Roman"/>
          <w:lang w:val="en-US"/>
        </w:rPr>
        <w:t>glucosinolate</w:t>
      </w:r>
      <w:proofErr w:type="spellEnd"/>
      <w:r w:rsidR="000A69C5" w:rsidRPr="000A69C5">
        <w:rPr>
          <w:rFonts w:ascii="Times New Roman" w:hAnsi="Times New Roman"/>
          <w:lang w:val="en-US"/>
        </w:rPr>
        <w:t>.</w:t>
      </w:r>
    </w:p>
    <w:p w:rsidR="008F6756" w:rsidRDefault="008F6756" w:rsidP="00B66FE4">
      <w:pPr>
        <w:shd w:val="clear" w:color="auto" w:fill="FFFFFF"/>
        <w:jc w:val="both"/>
        <w:rPr>
          <w:rFonts w:ascii="Times New Roman" w:hAnsi="Times New Roman"/>
          <w:lang w:val="en-US"/>
        </w:rPr>
      </w:pPr>
    </w:p>
    <w:p w:rsidR="005B159E" w:rsidRDefault="005B159E" w:rsidP="00B66FE4">
      <w:pPr>
        <w:shd w:val="clear" w:color="auto" w:fill="FFFFFF"/>
        <w:jc w:val="both"/>
        <w:rPr>
          <w:rFonts w:ascii="Times New Roman" w:hAnsi="Times New Roman"/>
          <w:lang w:val="en-US"/>
        </w:rPr>
      </w:pPr>
      <w:r>
        <w:rPr>
          <w:rFonts w:ascii="Times New Roman" w:hAnsi="Times New Roman"/>
          <w:lang w:val="en-US"/>
        </w:rPr>
        <w:t>So far, t</w:t>
      </w:r>
      <w:r w:rsidRPr="005B159E">
        <w:rPr>
          <w:rFonts w:ascii="Times New Roman" w:hAnsi="Times New Roman"/>
          <w:lang w:val="en-US"/>
        </w:rPr>
        <w:t>he study with parallel determination of residual enzyme activity as well as degradation of the natural enzyme substrates present in the matrix shows that the evaluation of the effect of HP processing of plant matrices should not solely be based on the residual enzyme activity. The combined effects on enzyme activity and residual level of substrate/bioactive compounds are important as considerable substrate conversion may occur during the HP processing, thus affecting the applicability of HP treatment for preservation of bioactive compounds.</w:t>
      </w:r>
    </w:p>
    <w:p w:rsidR="00CA6518" w:rsidRDefault="00CA6518" w:rsidP="00B66FE4">
      <w:pPr>
        <w:shd w:val="clear" w:color="auto" w:fill="FFFFFF"/>
        <w:jc w:val="both"/>
        <w:rPr>
          <w:rFonts w:ascii="Times New Roman" w:hAnsi="Times New Roman"/>
          <w:lang w:val="en-US"/>
        </w:rPr>
      </w:pPr>
    </w:p>
    <w:p w:rsidR="00CC1857" w:rsidRDefault="00CC1857" w:rsidP="00CC1857">
      <w:pPr>
        <w:shd w:val="clear" w:color="auto" w:fill="FFFFFF"/>
        <w:jc w:val="both"/>
        <w:rPr>
          <w:rFonts w:ascii="Times New Roman" w:hAnsi="Times New Roman"/>
          <w:lang w:val="en-US"/>
        </w:rPr>
      </w:pPr>
      <w:r>
        <w:rPr>
          <w:rFonts w:ascii="Times New Roman" w:hAnsi="Times New Roman"/>
          <w:lang w:val="en-US"/>
        </w:rPr>
        <w:t>HP processing and subsequent refrigerated storage had a significant effect on free amino acids, although the behavior differed according to the individual compound, pressure and storage time. T</w:t>
      </w:r>
      <w:r w:rsidRPr="004F27A7">
        <w:rPr>
          <w:rFonts w:ascii="Times New Roman" w:hAnsi="Times New Roman"/>
          <w:lang w:val="en-US"/>
        </w:rPr>
        <w:t>he individual</w:t>
      </w:r>
      <w:r>
        <w:rPr>
          <w:rFonts w:ascii="Times New Roman" w:hAnsi="Times New Roman"/>
          <w:lang w:val="en-US"/>
        </w:rPr>
        <w:t xml:space="preserve"> content of certain amino acids </w:t>
      </w:r>
      <w:r w:rsidRPr="004F27A7">
        <w:rPr>
          <w:rFonts w:ascii="Times New Roman" w:hAnsi="Times New Roman"/>
          <w:lang w:val="en-US"/>
        </w:rPr>
        <w:t xml:space="preserve">such as alanine, glycine, leucine, serine, proline, threonine, valine and phenyl alanine were significantly decreased at 600 MPa. In contrast to untreated samples, a significant increase in umami specific amino acid such as </w:t>
      </w:r>
      <w:r>
        <w:rPr>
          <w:rFonts w:ascii="Times New Roman" w:hAnsi="Times New Roman"/>
          <w:lang w:val="en-US"/>
        </w:rPr>
        <w:t>aspartic and glutamic acids</w:t>
      </w:r>
      <w:r w:rsidRPr="004F27A7">
        <w:rPr>
          <w:rFonts w:ascii="Times New Roman" w:hAnsi="Times New Roman"/>
          <w:lang w:val="en-US"/>
        </w:rPr>
        <w:t xml:space="preserve"> was found in HP-treated seedlings, while asparagine and glutamine were reduced.</w:t>
      </w:r>
      <w:r>
        <w:rPr>
          <w:rFonts w:ascii="Times New Roman" w:hAnsi="Times New Roman"/>
          <w:lang w:val="en-US"/>
        </w:rPr>
        <w:t xml:space="preserve"> </w:t>
      </w:r>
      <w:r w:rsidRPr="004606A9">
        <w:rPr>
          <w:rFonts w:ascii="Times New Roman" w:hAnsi="Times New Roman"/>
          <w:lang w:val="en-US"/>
        </w:rPr>
        <w:t>T</w:t>
      </w:r>
      <w:r>
        <w:rPr>
          <w:rFonts w:ascii="Times New Roman" w:hAnsi="Times New Roman"/>
          <w:lang w:val="en-US"/>
        </w:rPr>
        <w:t xml:space="preserve">otal free amino acids </w:t>
      </w:r>
      <w:r w:rsidRPr="004606A9">
        <w:rPr>
          <w:rFonts w:ascii="Times New Roman" w:hAnsi="Times New Roman"/>
          <w:lang w:val="en-US"/>
        </w:rPr>
        <w:t>content was increased in untreated and HP-treate</w:t>
      </w:r>
      <w:r>
        <w:rPr>
          <w:rFonts w:ascii="Times New Roman" w:hAnsi="Times New Roman"/>
          <w:lang w:val="en-US"/>
        </w:rPr>
        <w:t xml:space="preserve">d samples during storage, although the extent of increase was higher when HP was applied. </w:t>
      </w:r>
      <w:r w:rsidRPr="004606A9">
        <w:rPr>
          <w:rFonts w:ascii="Times New Roman" w:hAnsi="Times New Roman"/>
          <w:lang w:val="en-US"/>
        </w:rPr>
        <w:t>These results suggest that HP treatment affects proteolysis and/or certain amino acids metabolism pathways in Brussels sprouts seedlings after HP treatment and during subsequent storage.</w:t>
      </w:r>
    </w:p>
    <w:p w:rsidR="00CC1857" w:rsidRDefault="00CC1857" w:rsidP="00CC1857">
      <w:pPr>
        <w:shd w:val="clear" w:color="auto" w:fill="FFFFFF"/>
        <w:jc w:val="both"/>
        <w:rPr>
          <w:rFonts w:ascii="Times New Roman" w:hAnsi="Times New Roman"/>
          <w:lang w:val="en-US"/>
        </w:rPr>
      </w:pPr>
    </w:p>
    <w:p w:rsidR="00CC1857" w:rsidRDefault="00CC1857" w:rsidP="00CC1857">
      <w:pPr>
        <w:shd w:val="clear" w:color="auto" w:fill="FFFFFF"/>
        <w:jc w:val="both"/>
        <w:rPr>
          <w:rFonts w:ascii="Times New Roman" w:hAnsi="Times New Roman"/>
          <w:lang w:val="en-US"/>
        </w:rPr>
      </w:pPr>
      <w:r w:rsidRPr="004D76D3">
        <w:rPr>
          <w:rFonts w:ascii="Times New Roman" w:hAnsi="Times New Roman"/>
          <w:lang w:val="en-US"/>
        </w:rPr>
        <w:t xml:space="preserve">It can be </w:t>
      </w:r>
      <w:r>
        <w:rPr>
          <w:rFonts w:ascii="Times New Roman" w:hAnsi="Times New Roman"/>
          <w:lang w:val="en-US"/>
        </w:rPr>
        <w:t>also highlighted</w:t>
      </w:r>
      <w:r w:rsidRPr="004D76D3">
        <w:rPr>
          <w:rFonts w:ascii="Times New Roman" w:hAnsi="Times New Roman"/>
          <w:lang w:val="en-US"/>
        </w:rPr>
        <w:t xml:space="preserve"> that HP has the potential to control the extent of radical formation in seedlings of Brussels sprouts most probably due to the improved extractability of antioxidant</w:t>
      </w:r>
      <w:r>
        <w:rPr>
          <w:rFonts w:ascii="Times New Roman" w:hAnsi="Times New Roman"/>
          <w:lang w:val="en-US"/>
        </w:rPr>
        <w:t xml:space="preserve"> bioactive compounds (</w:t>
      </w:r>
      <w:proofErr w:type="spellStart"/>
      <w:r>
        <w:rPr>
          <w:rFonts w:ascii="Times New Roman" w:hAnsi="Times New Roman"/>
          <w:lang w:val="en-US"/>
        </w:rPr>
        <w:t>chloropylls</w:t>
      </w:r>
      <w:proofErr w:type="spellEnd"/>
      <w:r>
        <w:rPr>
          <w:rFonts w:ascii="Times New Roman" w:hAnsi="Times New Roman"/>
          <w:lang w:val="en-US"/>
        </w:rPr>
        <w:t>, polyphenols and carotenoids)</w:t>
      </w:r>
      <w:r w:rsidRPr="004D76D3">
        <w:rPr>
          <w:rFonts w:ascii="Times New Roman" w:hAnsi="Times New Roman"/>
          <w:lang w:val="en-US"/>
        </w:rPr>
        <w:t xml:space="preserve"> which can scavenge the radicals or by non-thermal inactivation of enzymes, thus avoiding the subsequent production of reactive species.</w:t>
      </w:r>
    </w:p>
    <w:p w:rsidR="00CC1857" w:rsidRDefault="00CC1857" w:rsidP="00CC1857">
      <w:pPr>
        <w:shd w:val="clear" w:color="auto" w:fill="FFFFFF"/>
        <w:jc w:val="both"/>
        <w:rPr>
          <w:rFonts w:ascii="Times New Roman" w:hAnsi="Times New Roman"/>
          <w:lang w:val="en-US"/>
        </w:rPr>
      </w:pPr>
    </w:p>
    <w:p w:rsidR="00CC1857" w:rsidRPr="00CC1857" w:rsidRDefault="00CC1857" w:rsidP="00CC1857">
      <w:pPr>
        <w:shd w:val="clear" w:color="auto" w:fill="FFFFFF"/>
        <w:jc w:val="both"/>
        <w:rPr>
          <w:rFonts w:ascii="Times New Roman" w:hAnsi="Times New Roman"/>
          <w:lang w:val="en-US"/>
        </w:rPr>
      </w:pPr>
      <w:r>
        <w:rPr>
          <w:rFonts w:ascii="Times New Roman" w:hAnsi="Times New Roman"/>
          <w:lang w:val="en-US"/>
        </w:rPr>
        <w:t xml:space="preserve">The results obtained in the present project helped to </w:t>
      </w:r>
      <w:r w:rsidR="009503D2">
        <w:rPr>
          <w:rFonts w:ascii="Times New Roman" w:hAnsi="Times New Roman"/>
          <w:lang w:val="en-US"/>
        </w:rPr>
        <w:t>give</w:t>
      </w:r>
      <w:r w:rsidR="009503D2" w:rsidRPr="009503D2">
        <w:rPr>
          <w:rFonts w:ascii="Times New Roman" w:hAnsi="Times New Roman"/>
          <w:lang w:val="en-US"/>
        </w:rPr>
        <w:t xml:space="preserve"> one step </w:t>
      </w:r>
      <w:r w:rsidR="009503D2">
        <w:rPr>
          <w:rFonts w:ascii="Times New Roman" w:hAnsi="Times New Roman"/>
          <w:lang w:val="en-US"/>
        </w:rPr>
        <w:t>in the</w:t>
      </w:r>
      <w:r>
        <w:rPr>
          <w:rFonts w:ascii="Times New Roman" w:hAnsi="Times New Roman"/>
          <w:lang w:val="en-US"/>
        </w:rPr>
        <w:t xml:space="preserve"> knowledge of HP processing technique. Although th</w:t>
      </w:r>
      <w:r w:rsidRPr="00CC1857">
        <w:rPr>
          <w:rFonts w:ascii="Times New Roman" w:hAnsi="Times New Roman"/>
          <w:lang w:val="en-US"/>
        </w:rPr>
        <w:t xml:space="preserve">e potential of this </w:t>
      </w:r>
      <w:r>
        <w:rPr>
          <w:rFonts w:ascii="Times New Roman" w:hAnsi="Times New Roman"/>
          <w:lang w:val="en-US"/>
        </w:rPr>
        <w:t>HP</w:t>
      </w:r>
      <w:r w:rsidRPr="00CC1857">
        <w:rPr>
          <w:rFonts w:ascii="Times New Roman" w:hAnsi="Times New Roman"/>
          <w:lang w:val="en-US"/>
        </w:rPr>
        <w:t xml:space="preserve"> technology </w:t>
      </w:r>
      <w:r>
        <w:rPr>
          <w:rFonts w:ascii="Times New Roman" w:hAnsi="Times New Roman"/>
          <w:lang w:val="en-US"/>
        </w:rPr>
        <w:t>to preserve food is clearly demonstrated by the wide</w:t>
      </w:r>
      <w:r w:rsidR="009503D2">
        <w:rPr>
          <w:rFonts w:ascii="Times New Roman" w:hAnsi="Times New Roman"/>
          <w:lang w:val="en-US"/>
        </w:rPr>
        <w:t xml:space="preserve"> range of products commercializ</w:t>
      </w:r>
      <w:r>
        <w:rPr>
          <w:rFonts w:ascii="Times New Roman" w:hAnsi="Times New Roman"/>
          <w:lang w:val="en-US"/>
        </w:rPr>
        <w:t xml:space="preserve">ed, its potential in food processing </w:t>
      </w:r>
      <w:r w:rsidR="009503D2">
        <w:rPr>
          <w:rFonts w:ascii="Times New Roman" w:hAnsi="Times New Roman"/>
          <w:lang w:val="en-US"/>
        </w:rPr>
        <w:t xml:space="preserve">is still in the beginning. This project </w:t>
      </w:r>
      <w:r w:rsidR="009503D2" w:rsidRPr="009503D2">
        <w:rPr>
          <w:rFonts w:ascii="Times New Roman" w:hAnsi="Times New Roman"/>
          <w:lang w:val="en-US"/>
        </w:rPr>
        <w:t>allow</w:t>
      </w:r>
      <w:r w:rsidR="00477860">
        <w:rPr>
          <w:rFonts w:ascii="Times New Roman" w:hAnsi="Times New Roman"/>
          <w:lang w:val="en-US"/>
        </w:rPr>
        <w:t>ed</w:t>
      </w:r>
      <w:r w:rsidR="009503D2" w:rsidRPr="009503D2">
        <w:rPr>
          <w:rFonts w:ascii="Times New Roman" w:hAnsi="Times New Roman"/>
          <w:lang w:val="en-US"/>
        </w:rPr>
        <w:t xml:space="preserve"> us to reach the overall aim – preserving bioactive compounds in cruciferous vegetables by creating new processing solutions through controlled enzyme inactivation. </w:t>
      </w:r>
      <w:r w:rsidR="00320285">
        <w:rPr>
          <w:rFonts w:ascii="Times New Roman" w:hAnsi="Times New Roman"/>
          <w:lang w:val="en-US"/>
        </w:rPr>
        <w:t>Therefore, HP can be considered not only as a tool for food preservation but also for obtaining a new generation of convenienc</w:t>
      </w:r>
      <w:r w:rsidR="00477860">
        <w:rPr>
          <w:rFonts w:ascii="Times New Roman" w:hAnsi="Times New Roman"/>
          <w:lang w:val="en-US"/>
        </w:rPr>
        <w:t xml:space="preserve">e foods based on plant matrices, with </w:t>
      </w:r>
      <w:r w:rsidR="00477860" w:rsidRPr="00477860">
        <w:rPr>
          <w:rFonts w:ascii="Times New Roman" w:hAnsi="Times New Roman"/>
          <w:lang w:val="en-US"/>
        </w:rPr>
        <w:t xml:space="preserve">their </w:t>
      </w:r>
      <w:r w:rsidR="00477860">
        <w:rPr>
          <w:rFonts w:ascii="Times New Roman" w:hAnsi="Times New Roman"/>
          <w:lang w:val="en-US"/>
        </w:rPr>
        <w:t xml:space="preserve">subsequent </w:t>
      </w:r>
      <w:r w:rsidR="00477860" w:rsidRPr="00477860">
        <w:rPr>
          <w:rFonts w:ascii="Times New Roman" w:hAnsi="Times New Roman"/>
          <w:lang w:val="en-US"/>
        </w:rPr>
        <w:t>socio-economic impact</w:t>
      </w:r>
      <w:r w:rsidR="00477860">
        <w:rPr>
          <w:rFonts w:ascii="Times New Roman" w:hAnsi="Times New Roman"/>
          <w:lang w:val="en-US"/>
        </w:rPr>
        <w:t xml:space="preserve"> in the development of new food industries based on this technology.</w:t>
      </w:r>
    </w:p>
    <w:p w:rsidR="00CC1857" w:rsidRPr="00CC1857" w:rsidRDefault="00CC1857" w:rsidP="00986728">
      <w:pPr>
        <w:shd w:val="clear" w:color="auto" w:fill="FFFFFF"/>
        <w:rPr>
          <w:rFonts w:ascii="Arial" w:eastAsia="Times New Roman" w:hAnsi="Arial" w:cs="Arial"/>
          <w:color w:val="000066"/>
          <w:sz w:val="20"/>
          <w:szCs w:val="20"/>
          <w:lang w:val="en-US" w:eastAsia="da-DK"/>
        </w:rPr>
      </w:pPr>
    </w:p>
    <w:p w:rsidR="008A28C4" w:rsidRPr="00986728" w:rsidRDefault="008A28C4" w:rsidP="008A28C4">
      <w:pPr>
        <w:shd w:val="clear" w:color="auto" w:fill="FFFFFF"/>
        <w:rPr>
          <w:rFonts w:ascii="Arial" w:eastAsia="Times New Roman" w:hAnsi="Arial" w:cs="Arial"/>
          <w:color w:val="000066"/>
          <w:sz w:val="20"/>
          <w:szCs w:val="20"/>
          <w:lang w:val="en-US" w:eastAsia="da-DK"/>
        </w:rPr>
      </w:pPr>
      <w:r w:rsidRPr="00986728">
        <w:rPr>
          <w:rFonts w:ascii="Arial" w:eastAsia="Times New Roman" w:hAnsi="Arial" w:cs="Arial"/>
          <w:color w:val="000066"/>
          <w:sz w:val="20"/>
          <w:szCs w:val="20"/>
          <w:lang w:val="en-US" w:eastAsia="da-DK"/>
        </w:rPr>
        <w:t>The address of the project public website should also be indicated, if applicable.</w:t>
      </w:r>
    </w:p>
    <w:p w:rsidR="008A28C4" w:rsidRDefault="008A28C4" w:rsidP="008A28C4">
      <w:pPr>
        <w:shd w:val="clear" w:color="auto" w:fill="FFFFFF"/>
        <w:rPr>
          <w:rFonts w:ascii="Arial" w:eastAsia="Times New Roman" w:hAnsi="Arial" w:cs="Arial"/>
          <w:color w:val="000066"/>
          <w:sz w:val="20"/>
          <w:szCs w:val="20"/>
          <w:lang w:val="en-US" w:eastAsia="da-DK"/>
        </w:rPr>
      </w:pPr>
      <w:r w:rsidRPr="00986728">
        <w:rPr>
          <w:rFonts w:ascii="Arial" w:eastAsia="Times New Roman" w:hAnsi="Arial" w:cs="Arial"/>
          <w:color w:val="000066"/>
          <w:sz w:val="20"/>
          <w:szCs w:val="20"/>
          <w:lang w:val="en-US" w:eastAsia="da-DK"/>
        </w:rPr>
        <w:t>The internet address should be active.</w:t>
      </w:r>
    </w:p>
    <w:p w:rsidR="00986728" w:rsidRDefault="00986728" w:rsidP="00986728">
      <w:pPr>
        <w:shd w:val="clear" w:color="auto" w:fill="FFFFFF"/>
        <w:rPr>
          <w:rFonts w:ascii="Arial" w:eastAsia="Times New Roman" w:hAnsi="Arial" w:cs="Arial"/>
          <w:color w:val="000066"/>
          <w:sz w:val="20"/>
          <w:szCs w:val="20"/>
          <w:lang w:val="en-US" w:eastAsia="da-DK"/>
        </w:rPr>
      </w:pPr>
    </w:p>
    <w:p w:rsidR="00986728" w:rsidRPr="008A28C4" w:rsidRDefault="00986728" w:rsidP="00986728">
      <w:pPr>
        <w:shd w:val="clear" w:color="auto" w:fill="FFFFFF"/>
        <w:rPr>
          <w:rFonts w:ascii="Arial" w:eastAsia="Times New Roman" w:hAnsi="Arial" w:cs="Arial"/>
          <w:sz w:val="20"/>
          <w:szCs w:val="20"/>
          <w:lang w:val="en-US" w:eastAsia="da-DK"/>
        </w:rPr>
      </w:pPr>
      <w:r w:rsidRPr="008A28C4">
        <w:rPr>
          <w:rFonts w:ascii="Arial" w:eastAsia="Times New Roman" w:hAnsi="Arial" w:cs="Arial"/>
          <w:sz w:val="20"/>
          <w:szCs w:val="20"/>
          <w:lang w:val="en-US" w:eastAsia="da-DK"/>
        </w:rPr>
        <w:t>http://food.ku.dk/english/projects/fc/65.hpbioactive/</w:t>
      </w:r>
    </w:p>
    <w:p w:rsidR="00986728" w:rsidRPr="00A0298B" w:rsidRDefault="00986728" w:rsidP="003D22D9">
      <w:pPr>
        <w:shd w:val="clear" w:color="auto" w:fill="FFFFFF"/>
        <w:jc w:val="both"/>
        <w:rPr>
          <w:rFonts w:ascii="Arial" w:hAnsi="Arial" w:cs="Arial"/>
          <w:color w:val="000066"/>
          <w:sz w:val="20"/>
          <w:szCs w:val="20"/>
          <w:shd w:val="clear" w:color="auto" w:fill="F8FAFD"/>
          <w:lang w:val="en-US"/>
        </w:rPr>
      </w:pPr>
    </w:p>
    <w:p w:rsidR="003E2923" w:rsidRPr="006200D0" w:rsidRDefault="003E2923">
      <w:pPr>
        <w:shd w:val="clear" w:color="auto" w:fill="FFFFFF"/>
        <w:jc w:val="both"/>
        <w:rPr>
          <w:rFonts w:ascii="Times New Roman" w:eastAsia="Times New Roman" w:hAnsi="Times New Roman"/>
          <w:lang w:val="en-US" w:eastAsia="da-DK"/>
        </w:rPr>
      </w:pPr>
      <w:bookmarkStart w:id="0" w:name="_GoBack"/>
      <w:bookmarkEnd w:id="0"/>
    </w:p>
    <w:sectPr w:rsidR="003E2923" w:rsidRPr="006200D0">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8DB" w:rsidRDefault="000468DB" w:rsidP="006200D0">
      <w:r>
        <w:separator/>
      </w:r>
    </w:p>
  </w:endnote>
  <w:endnote w:type="continuationSeparator" w:id="0">
    <w:p w:rsidR="000468DB" w:rsidRDefault="000468DB" w:rsidP="0062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770204"/>
      <w:docPartObj>
        <w:docPartGallery w:val="Page Numbers (Bottom of Page)"/>
        <w:docPartUnique/>
      </w:docPartObj>
    </w:sdtPr>
    <w:sdtContent>
      <w:p w:rsidR="000468DB" w:rsidRDefault="000468DB">
        <w:pPr>
          <w:pStyle w:val="Footer"/>
          <w:jc w:val="center"/>
        </w:pPr>
        <w:r>
          <w:fldChar w:fldCharType="begin"/>
        </w:r>
        <w:r>
          <w:instrText>PAGE   \* MERGEFORMAT</w:instrText>
        </w:r>
        <w:r>
          <w:fldChar w:fldCharType="separate"/>
        </w:r>
        <w:r w:rsidR="00C22848">
          <w:rPr>
            <w:noProof/>
          </w:rPr>
          <w:t>2</w:t>
        </w:r>
        <w:r>
          <w:fldChar w:fldCharType="end"/>
        </w:r>
      </w:p>
    </w:sdtContent>
  </w:sdt>
  <w:p w:rsidR="000468DB" w:rsidRDefault="00046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8DB" w:rsidRDefault="000468DB" w:rsidP="006200D0">
      <w:r>
        <w:separator/>
      </w:r>
    </w:p>
  </w:footnote>
  <w:footnote w:type="continuationSeparator" w:id="0">
    <w:p w:rsidR="000468DB" w:rsidRDefault="000468DB" w:rsidP="00620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26EF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C5977"/>
    <w:multiLevelType w:val="hybridMultilevel"/>
    <w:tmpl w:val="E8EC33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7725DC5"/>
    <w:multiLevelType w:val="hybridMultilevel"/>
    <w:tmpl w:val="9FF63BB6"/>
    <w:lvl w:ilvl="0" w:tplc="04060011">
      <w:start w:val="1"/>
      <w:numFmt w:val="decimal"/>
      <w:lvlText w:val="%1)"/>
      <w:lvlJc w:val="left"/>
      <w:pPr>
        <w:ind w:left="720" w:hanging="360"/>
      </w:pPr>
      <w:rPr>
        <w:rFonts w:eastAsia="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42C16AC"/>
    <w:multiLevelType w:val="hybridMultilevel"/>
    <w:tmpl w:val="FF806386"/>
    <w:lvl w:ilvl="0" w:tplc="D11CC764">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CE41F7F"/>
    <w:multiLevelType w:val="hybridMultilevel"/>
    <w:tmpl w:val="3348C03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68F6405"/>
    <w:multiLevelType w:val="hybridMultilevel"/>
    <w:tmpl w:val="F0523E0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445C2F05"/>
    <w:multiLevelType w:val="hybridMultilevel"/>
    <w:tmpl w:val="13865B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61430A7"/>
    <w:multiLevelType w:val="hybridMultilevel"/>
    <w:tmpl w:val="F0523E0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5DDE5A85"/>
    <w:multiLevelType w:val="hybridMultilevel"/>
    <w:tmpl w:val="F72C061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64A720F6"/>
    <w:multiLevelType w:val="hybridMultilevel"/>
    <w:tmpl w:val="8EA021B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67A43984"/>
    <w:multiLevelType w:val="hybridMultilevel"/>
    <w:tmpl w:val="C674C3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6AE53085"/>
    <w:multiLevelType w:val="hybridMultilevel"/>
    <w:tmpl w:val="7C9AC67E"/>
    <w:lvl w:ilvl="0" w:tplc="65303BEE">
      <w:start w:val="1"/>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4454815"/>
    <w:multiLevelType w:val="hybridMultilevel"/>
    <w:tmpl w:val="1E2CBEA2"/>
    <w:lvl w:ilvl="0" w:tplc="67BAEBA8">
      <w:start w:val="1"/>
      <w:numFmt w:val="bullet"/>
      <w:lvlText w:val="-"/>
      <w:lvlJc w:val="left"/>
      <w:pPr>
        <w:ind w:left="720" w:hanging="360"/>
      </w:pPr>
      <w:rPr>
        <w:rFonts w:ascii="Times New Roman" w:eastAsiaTheme="minorHAnsi" w:hAnsi="Times New Roman" w:cs="Times New Roman" w:hint="default"/>
        <w:b w:val="0"/>
        <w:i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5"/>
  </w:num>
  <w:num w:numId="4">
    <w:abstractNumId w:val="11"/>
  </w:num>
  <w:num w:numId="5">
    <w:abstractNumId w:val="12"/>
  </w:num>
  <w:num w:numId="6">
    <w:abstractNumId w:val="9"/>
  </w:num>
  <w:num w:numId="7">
    <w:abstractNumId w:val="8"/>
  </w:num>
  <w:num w:numId="8">
    <w:abstractNumId w:val="7"/>
  </w:num>
  <w:num w:numId="9">
    <w:abstractNumId w:val="4"/>
  </w:num>
  <w:num w:numId="10">
    <w:abstractNumId w:val="3"/>
  </w:num>
  <w:num w:numId="11">
    <w:abstractNumId w:val="6"/>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6F9"/>
    <w:rsid w:val="00001FC3"/>
    <w:rsid w:val="00010385"/>
    <w:rsid w:val="00023126"/>
    <w:rsid w:val="000468DB"/>
    <w:rsid w:val="0005014E"/>
    <w:rsid w:val="00093271"/>
    <w:rsid w:val="000944EA"/>
    <w:rsid w:val="000A69C5"/>
    <w:rsid w:val="000E0C97"/>
    <w:rsid w:val="0011649A"/>
    <w:rsid w:val="00124FBC"/>
    <w:rsid w:val="001541D6"/>
    <w:rsid w:val="0018579F"/>
    <w:rsid w:val="001863F2"/>
    <w:rsid w:val="00191393"/>
    <w:rsid w:val="00195693"/>
    <w:rsid w:val="001B2EE4"/>
    <w:rsid w:val="001B7581"/>
    <w:rsid w:val="001B7F58"/>
    <w:rsid w:val="001C15DC"/>
    <w:rsid w:val="001C392E"/>
    <w:rsid w:val="001D4765"/>
    <w:rsid w:val="002107E7"/>
    <w:rsid w:val="00280C4C"/>
    <w:rsid w:val="00284845"/>
    <w:rsid w:val="00290DEF"/>
    <w:rsid w:val="00294548"/>
    <w:rsid w:val="002C5298"/>
    <w:rsid w:val="002D72D5"/>
    <w:rsid w:val="002E5CA9"/>
    <w:rsid w:val="002E6CD9"/>
    <w:rsid w:val="002F4BE2"/>
    <w:rsid w:val="00320285"/>
    <w:rsid w:val="00320631"/>
    <w:rsid w:val="0032633E"/>
    <w:rsid w:val="00333066"/>
    <w:rsid w:val="00362C45"/>
    <w:rsid w:val="0037434B"/>
    <w:rsid w:val="00387CA2"/>
    <w:rsid w:val="003A29E7"/>
    <w:rsid w:val="003B36F9"/>
    <w:rsid w:val="003C58A8"/>
    <w:rsid w:val="003D22D9"/>
    <w:rsid w:val="003E11F6"/>
    <w:rsid w:val="003E2923"/>
    <w:rsid w:val="00426146"/>
    <w:rsid w:val="004606A9"/>
    <w:rsid w:val="00473E35"/>
    <w:rsid w:val="00477860"/>
    <w:rsid w:val="00495CAD"/>
    <w:rsid w:val="004B23D7"/>
    <w:rsid w:val="004D76D3"/>
    <w:rsid w:val="004F1BEA"/>
    <w:rsid w:val="004F27A7"/>
    <w:rsid w:val="00502695"/>
    <w:rsid w:val="005029D7"/>
    <w:rsid w:val="00516B2F"/>
    <w:rsid w:val="00517E1C"/>
    <w:rsid w:val="00532ED4"/>
    <w:rsid w:val="00536070"/>
    <w:rsid w:val="00553692"/>
    <w:rsid w:val="00583CD9"/>
    <w:rsid w:val="005A33A5"/>
    <w:rsid w:val="005A5724"/>
    <w:rsid w:val="005B159E"/>
    <w:rsid w:val="005C45A9"/>
    <w:rsid w:val="005D33F6"/>
    <w:rsid w:val="005E633D"/>
    <w:rsid w:val="00601AFE"/>
    <w:rsid w:val="006040A8"/>
    <w:rsid w:val="006200D0"/>
    <w:rsid w:val="006344DD"/>
    <w:rsid w:val="00665BD6"/>
    <w:rsid w:val="00681994"/>
    <w:rsid w:val="00684011"/>
    <w:rsid w:val="0069099B"/>
    <w:rsid w:val="006A5233"/>
    <w:rsid w:val="006B195F"/>
    <w:rsid w:val="006B2D19"/>
    <w:rsid w:val="006D28B0"/>
    <w:rsid w:val="006D6A80"/>
    <w:rsid w:val="007D6AA5"/>
    <w:rsid w:val="007F485A"/>
    <w:rsid w:val="0081298A"/>
    <w:rsid w:val="0086774B"/>
    <w:rsid w:val="008951A1"/>
    <w:rsid w:val="008A28C4"/>
    <w:rsid w:val="008A643A"/>
    <w:rsid w:val="008A7A48"/>
    <w:rsid w:val="008B2984"/>
    <w:rsid w:val="008F6756"/>
    <w:rsid w:val="009503D2"/>
    <w:rsid w:val="00966BE5"/>
    <w:rsid w:val="00985B3B"/>
    <w:rsid w:val="00986728"/>
    <w:rsid w:val="00991C03"/>
    <w:rsid w:val="00995E85"/>
    <w:rsid w:val="009C6F56"/>
    <w:rsid w:val="009D4F54"/>
    <w:rsid w:val="009E074F"/>
    <w:rsid w:val="009F2A69"/>
    <w:rsid w:val="00A01B23"/>
    <w:rsid w:val="00A0298B"/>
    <w:rsid w:val="00A21DCC"/>
    <w:rsid w:val="00A31D78"/>
    <w:rsid w:val="00A5055F"/>
    <w:rsid w:val="00A671B3"/>
    <w:rsid w:val="00A754CE"/>
    <w:rsid w:val="00A94A01"/>
    <w:rsid w:val="00A94E57"/>
    <w:rsid w:val="00A96B7E"/>
    <w:rsid w:val="00AE38B7"/>
    <w:rsid w:val="00B17F4C"/>
    <w:rsid w:val="00B66FE4"/>
    <w:rsid w:val="00B72DD1"/>
    <w:rsid w:val="00B77603"/>
    <w:rsid w:val="00B81FA2"/>
    <w:rsid w:val="00B82BA9"/>
    <w:rsid w:val="00B83595"/>
    <w:rsid w:val="00BB1D0B"/>
    <w:rsid w:val="00BC0B88"/>
    <w:rsid w:val="00BF29DB"/>
    <w:rsid w:val="00C06899"/>
    <w:rsid w:val="00C13EBE"/>
    <w:rsid w:val="00C17E9A"/>
    <w:rsid w:val="00C21BA8"/>
    <w:rsid w:val="00C22848"/>
    <w:rsid w:val="00C6624C"/>
    <w:rsid w:val="00C93A29"/>
    <w:rsid w:val="00C94A8F"/>
    <w:rsid w:val="00CA6518"/>
    <w:rsid w:val="00CB4F90"/>
    <w:rsid w:val="00CC1857"/>
    <w:rsid w:val="00CF7CB1"/>
    <w:rsid w:val="00D0695D"/>
    <w:rsid w:val="00D1575E"/>
    <w:rsid w:val="00D219E6"/>
    <w:rsid w:val="00D3267C"/>
    <w:rsid w:val="00D41A6C"/>
    <w:rsid w:val="00D624B7"/>
    <w:rsid w:val="00D73AB1"/>
    <w:rsid w:val="00D7571F"/>
    <w:rsid w:val="00D90907"/>
    <w:rsid w:val="00D94233"/>
    <w:rsid w:val="00DC2B19"/>
    <w:rsid w:val="00E563D4"/>
    <w:rsid w:val="00E61FA0"/>
    <w:rsid w:val="00E62303"/>
    <w:rsid w:val="00EA70C0"/>
    <w:rsid w:val="00EC382B"/>
    <w:rsid w:val="00ED017E"/>
    <w:rsid w:val="00EF023A"/>
    <w:rsid w:val="00F51E9E"/>
    <w:rsid w:val="00F57C00"/>
    <w:rsid w:val="00F71F54"/>
    <w:rsid w:val="00F749C0"/>
    <w:rsid w:val="00F77691"/>
    <w:rsid w:val="00F967EB"/>
    <w:rsid w:val="00FB759D"/>
    <w:rsid w:val="00FC791C"/>
    <w:rsid w:val="00FD516C"/>
    <w:rsid w:val="00FE5125"/>
    <w:rsid w:val="00FE5B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6F9"/>
    <w:pPr>
      <w:spacing w:after="0" w:line="240" w:lineRule="auto"/>
    </w:pPr>
    <w:rPr>
      <w:rFonts w:ascii="Calibri" w:hAnsi="Calibri" w:cs="Times New Roman"/>
    </w:rPr>
  </w:style>
  <w:style w:type="paragraph" w:styleId="Heading2">
    <w:name w:val="heading 2"/>
    <w:basedOn w:val="Normal"/>
    <w:next w:val="Normal"/>
    <w:link w:val="Heading2Char"/>
    <w:qFormat/>
    <w:rsid w:val="00A96B7E"/>
    <w:pPr>
      <w:keepNext/>
      <w:keepLines/>
      <w:widowControl w:val="0"/>
      <w:spacing w:before="260" w:after="260" w:line="416" w:lineRule="auto"/>
      <w:jc w:val="both"/>
      <w:outlineLvl w:val="1"/>
    </w:pPr>
    <w:rPr>
      <w:rFonts w:ascii="Arial" w:eastAsia="SimHei" w:hAnsi="Arial"/>
      <w:b/>
      <w:bCs/>
      <w:kern w:val="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C4C"/>
    <w:pPr>
      <w:ind w:left="720"/>
      <w:contextualSpacing/>
    </w:pPr>
  </w:style>
  <w:style w:type="character" w:styleId="Hyperlink">
    <w:name w:val="Hyperlink"/>
    <w:basedOn w:val="DefaultParagraphFont"/>
    <w:uiPriority w:val="99"/>
    <w:unhideWhenUsed/>
    <w:rsid w:val="00320631"/>
    <w:rPr>
      <w:color w:val="0000FF" w:themeColor="hyperlink"/>
      <w:u w:val="single"/>
    </w:rPr>
  </w:style>
  <w:style w:type="character" w:customStyle="1" w:styleId="Heading2Char">
    <w:name w:val="Heading 2 Char"/>
    <w:basedOn w:val="DefaultParagraphFont"/>
    <w:link w:val="Heading2"/>
    <w:rsid w:val="00A96B7E"/>
    <w:rPr>
      <w:rFonts w:ascii="Arial" w:eastAsia="SimHei" w:hAnsi="Arial" w:cs="Times New Roman"/>
      <w:b/>
      <w:bCs/>
      <w:kern w:val="2"/>
      <w:sz w:val="32"/>
      <w:szCs w:val="32"/>
      <w:lang w:eastAsia="zh-CN"/>
    </w:rPr>
  </w:style>
  <w:style w:type="paragraph" w:styleId="BalloonText">
    <w:name w:val="Balloon Text"/>
    <w:basedOn w:val="Normal"/>
    <w:link w:val="BalloonTextChar"/>
    <w:uiPriority w:val="99"/>
    <w:semiHidden/>
    <w:unhideWhenUsed/>
    <w:rsid w:val="00A96B7E"/>
    <w:rPr>
      <w:rFonts w:ascii="Tahoma" w:hAnsi="Tahoma" w:cs="Tahoma"/>
      <w:sz w:val="16"/>
      <w:szCs w:val="16"/>
    </w:rPr>
  </w:style>
  <w:style w:type="character" w:customStyle="1" w:styleId="BalloonTextChar">
    <w:name w:val="Balloon Text Char"/>
    <w:basedOn w:val="DefaultParagraphFont"/>
    <w:link w:val="BalloonText"/>
    <w:uiPriority w:val="99"/>
    <w:semiHidden/>
    <w:rsid w:val="00A96B7E"/>
    <w:rPr>
      <w:rFonts w:ascii="Tahoma" w:hAnsi="Tahoma" w:cs="Tahoma"/>
      <w:sz w:val="16"/>
      <w:szCs w:val="16"/>
    </w:rPr>
  </w:style>
  <w:style w:type="paragraph" w:styleId="Header">
    <w:name w:val="header"/>
    <w:basedOn w:val="Normal"/>
    <w:link w:val="HeaderChar"/>
    <w:uiPriority w:val="99"/>
    <w:unhideWhenUsed/>
    <w:rsid w:val="006200D0"/>
    <w:pPr>
      <w:tabs>
        <w:tab w:val="center" w:pos="4819"/>
        <w:tab w:val="right" w:pos="9638"/>
      </w:tabs>
    </w:pPr>
  </w:style>
  <w:style w:type="character" w:customStyle="1" w:styleId="HeaderChar">
    <w:name w:val="Header Char"/>
    <w:basedOn w:val="DefaultParagraphFont"/>
    <w:link w:val="Header"/>
    <w:uiPriority w:val="99"/>
    <w:rsid w:val="006200D0"/>
    <w:rPr>
      <w:rFonts w:ascii="Calibri" w:hAnsi="Calibri" w:cs="Times New Roman"/>
    </w:rPr>
  </w:style>
  <w:style w:type="paragraph" w:styleId="Footer">
    <w:name w:val="footer"/>
    <w:basedOn w:val="Normal"/>
    <w:link w:val="FooterChar"/>
    <w:uiPriority w:val="99"/>
    <w:unhideWhenUsed/>
    <w:rsid w:val="006200D0"/>
    <w:pPr>
      <w:tabs>
        <w:tab w:val="center" w:pos="4819"/>
        <w:tab w:val="right" w:pos="9638"/>
      </w:tabs>
    </w:pPr>
  </w:style>
  <w:style w:type="character" w:customStyle="1" w:styleId="FooterChar">
    <w:name w:val="Footer Char"/>
    <w:basedOn w:val="DefaultParagraphFont"/>
    <w:link w:val="Footer"/>
    <w:uiPriority w:val="99"/>
    <w:rsid w:val="006200D0"/>
    <w:rPr>
      <w:rFonts w:ascii="Calibri" w:hAnsi="Calibri" w:cs="Times New Roman"/>
    </w:rPr>
  </w:style>
  <w:style w:type="character" w:customStyle="1" w:styleId="dijittitlepanetextnode">
    <w:name w:val="dijittitlepanetextnode"/>
    <w:basedOn w:val="DefaultParagraphFont"/>
    <w:rsid w:val="00986728"/>
  </w:style>
  <w:style w:type="paragraph" w:styleId="NormalWeb">
    <w:name w:val="Normal (Web)"/>
    <w:basedOn w:val="Normal"/>
    <w:uiPriority w:val="99"/>
    <w:unhideWhenUsed/>
    <w:rsid w:val="00986728"/>
    <w:pPr>
      <w:spacing w:before="100" w:beforeAutospacing="1" w:after="100" w:afterAutospacing="1"/>
    </w:pPr>
    <w:rPr>
      <w:rFonts w:ascii="Times New Roman" w:eastAsia="Times New Roman" w:hAnsi="Times New Roman"/>
      <w:sz w:val="24"/>
      <w:szCs w:val="24"/>
      <w:lang w:eastAsia="da-DK"/>
    </w:rPr>
  </w:style>
  <w:style w:type="character" w:styleId="Strong">
    <w:name w:val="Strong"/>
    <w:basedOn w:val="DefaultParagraphFont"/>
    <w:uiPriority w:val="22"/>
    <w:qFormat/>
    <w:rsid w:val="00986728"/>
    <w:rPr>
      <w:b/>
      <w:bCs/>
    </w:rPr>
  </w:style>
  <w:style w:type="character" w:customStyle="1" w:styleId="apple-converted-space">
    <w:name w:val="apple-converted-space"/>
    <w:basedOn w:val="DefaultParagraphFont"/>
    <w:rsid w:val="00986728"/>
  </w:style>
  <w:style w:type="character" w:styleId="Emphasis">
    <w:name w:val="Emphasis"/>
    <w:basedOn w:val="DefaultParagraphFont"/>
    <w:uiPriority w:val="20"/>
    <w:qFormat/>
    <w:rsid w:val="00986728"/>
    <w:rPr>
      <w:i/>
      <w:iCs/>
    </w:rPr>
  </w:style>
  <w:style w:type="character" w:styleId="CommentReference">
    <w:name w:val="annotation reference"/>
    <w:basedOn w:val="DefaultParagraphFont"/>
    <w:uiPriority w:val="99"/>
    <w:semiHidden/>
    <w:unhideWhenUsed/>
    <w:rsid w:val="00995E85"/>
    <w:rPr>
      <w:sz w:val="16"/>
      <w:szCs w:val="16"/>
    </w:rPr>
  </w:style>
  <w:style w:type="paragraph" w:styleId="CommentText">
    <w:name w:val="annotation text"/>
    <w:basedOn w:val="Normal"/>
    <w:link w:val="CommentTextChar"/>
    <w:uiPriority w:val="99"/>
    <w:semiHidden/>
    <w:unhideWhenUsed/>
    <w:rsid w:val="00995E85"/>
    <w:rPr>
      <w:sz w:val="20"/>
      <w:szCs w:val="20"/>
    </w:rPr>
  </w:style>
  <w:style w:type="character" w:customStyle="1" w:styleId="CommentTextChar">
    <w:name w:val="Comment Text Char"/>
    <w:basedOn w:val="DefaultParagraphFont"/>
    <w:link w:val="CommentText"/>
    <w:uiPriority w:val="99"/>
    <w:semiHidden/>
    <w:rsid w:val="00995E8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95E85"/>
    <w:rPr>
      <w:b/>
      <w:bCs/>
    </w:rPr>
  </w:style>
  <w:style w:type="character" w:customStyle="1" w:styleId="CommentSubjectChar">
    <w:name w:val="Comment Subject Char"/>
    <w:basedOn w:val="CommentTextChar"/>
    <w:link w:val="CommentSubject"/>
    <w:uiPriority w:val="99"/>
    <w:semiHidden/>
    <w:rsid w:val="00995E85"/>
    <w:rPr>
      <w:rFonts w:ascii="Calibri" w:hAnsi="Calibri" w:cs="Times New Roman"/>
      <w:b/>
      <w:bCs/>
      <w:sz w:val="20"/>
      <w:szCs w:val="20"/>
    </w:rPr>
  </w:style>
  <w:style w:type="paragraph" w:styleId="ListBullet">
    <w:name w:val="List Bullet"/>
    <w:basedOn w:val="Normal"/>
    <w:uiPriority w:val="99"/>
    <w:unhideWhenUsed/>
    <w:rsid w:val="001C392E"/>
    <w:pPr>
      <w:numPr>
        <w:numId w:val="1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6F9"/>
    <w:pPr>
      <w:spacing w:after="0" w:line="240" w:lineRule="auto"/>
    </w:pPr>
    <w:rPr>
      <w:rFonts w:ascii="Calibri" w:hAnsi="Calibri" w:cs="Times New Roman"/>
    </w:rPr>
  </w:style>
  <w:style w:type="paragraph" w:styleId="Heading2">
    <w:name w:val="heading 2"/>
    <w:basedOn w:val="Normal"/>
    <w:next w:val="Normal"/>
    <w:link w:val="Heading2Char"/>
    <w:qFormat/>
    <w:rsid w:val="00A96B7E"/>
    <w:pPr>
      <w:keepNext/>
      <w:keepLines/>
      <w:widowControl w:val="0"/>
      <w:spacing w:before="260" w:after="260" w:line="416" w:lineRule="auto"/>
      <w:jc w:val="both"/>
      <w:outlineLvl w:val="1"/>
    </w:pPr>
    <w:rPr>
      <w:rFonts w:ascii="Arial" w:eastAsia="SimHei" w:hAnsi="Arial"/>
      <w:b/>
      <w:bCs/>
      <w:kern w:val="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C4C"/>
    <w:pPr>
      <w:ind w:left="720"/>
      <w:contextualSpacing/>
    </w:pPr>
  </w:style>
  <w:style w:type="character" w:styleId="Hyperlink">
    <w:name w:val="Hyperlink"/>
    <w:basedOn w:val="DefaultParagraphFont"/>
    <w:uiPriority w:val="99"/>
    <w:unhideWhenUsed/>
    <w:rsid w:val="00320631"/>
    <w:rPr>
      <w:color w:val="0000FF" w:themeColor="hyperlink"/>
      <w:u w:val="single"/>
    </w:rPr>
  </w:style>
  <w:style w:type="character" w:customStyle="1" w:styleId="Heading2Char">
    <w:name w:val="Heading 2 Char"/>
    <w:basedOn w:val="DefaultParagraphFont"/>
    <w:link w:val="Heading2"/>
    <w:rsid w:val="00A96B7E"/>
    <w:rPr>
      <w:rFonts w:ascii="Arial" w:eastAsia="SimHei" w:hAnsi="Arial" w:cs="Times New Roman"/>
      <w:b/>
      <w:bCs/>
      <w:kern w:val="2"/>
      <w:sz w:val="32"/>
      <w:szCs w:val="32"/>
      <w:lang w:eastAsia="zh-CN"/>
    </w:rPr>
  </w:style>
  <w:style w:type="paragraph" w:styleId="BalloonText">
    <w:name w:val="Balloon Text"/>
    <w:basedOn w:val="Normal"/>
    <w:link w:val="BalloonTextChar"/>
    <w:uiPriority w:val="99"/>
    <w:semiHidden/>
    <w:unhideWhenUsed/>
    <w:rsid w:val="00A96B7E"/>
    <w:rPr>
      <w:rFonts w:ascii="Tahoma" w:hAnsi="Tahoma" w:cs="Tahoma"/>
      <w:sz w:val="16"/>
      <w:szCs w:val="16"/>
    </w:rPr>
  </w:style>
  <w:style w:type="character" w:customStyle="1" w:styleId="BalloonTextChar">
    <w:name w:val="Balloon Text Char"/>
    <w:basedOn w:val="DefaultParagraphFont"/>
    <w:link w:val="BalloonText"/>
    <w:uiPriority w:val="99"/>
    <w:semiHidden/>
    <w:rsid w:val="00A96B7E"/>
    <w:rPr>
      <w:rFonts w:ascii="Tahoma" w:hAnsi="Tahoma" w:cs="Tahoma"/>
      <w:sz w:val="16"/>
      <w:szCs w:val="16"/>
    </w:rPr>
  </w:style>
  <w:style w:type="paragraph" w:styleId="Header">
    <w:name w:val="header"/>
    <w:basedOn w:val="Normal"/>
    <w:link w:val="HeaderChar"/>
    <w:uiPriority w:val="99"/>
    <w:unhideWhenUsed/>
    <w:rsid w:val="006200D0"/>
    <w:pPr>
      <w:tabs>
        <w:tab w:val="center" w:pos="4819"/>
        <w:tab w:val="right" w:pos="9638"/>
      </w:tabs>
    </w:pPr>
  </w:style>
  <w:style w:type="character" w:customStyle="1" w:styleId="HeaderChar">
    <w:name w:val="Header Char"/>
    <w:basedOn w:val="DefaultParagraphFont"/>
    <w:link w:val="Header"/>
    <w:uiPriority w:val="99"/>
    <w:rsid w:val="006200D0"/>
    <w:rPr>
      <w:rFonts w:ascii="Calibri" w:hAnsi="Calibri" w:cs="Times New Roman"/>
    </w:rPr>
  </w:style>
  <w:style w:type="paragraph" w:styleId="Footer">
    <w:name w:val="footer"/>
    <w:basedOn w:val="Normal"/>
    <w:link w:val="FooterChar"/>
    <w:uiPriority w:val="99"/>
    <w:unhideWhenUsed/>
    <w:rsid w:val="006200D0"/>
    <w:pPr>
      <w:tabs>
        <w:tab w:val="center" w:pos="4819"/>
        <w:tab w:val="right" w:pos="9638"/>
      </w:tabs>
    </w:pPr>
  </w:style>
  <w:style w:type="character" w:customStyle="1" w:styleId="FooterChar">
    <w:name w:val="Footer Char"/>
    <w:basedOn w:val="DefaultParagraphFont"/>
    <w:link w:val="Footer"/>
    <w:uiPriority w:val="99"/>
    <w:rsid w:val="006200D0"/>
    <w:rPr>
      <w:rFonts w:ascii="Calibri" w:hAnsi="Calibri" w:cs="Times New Roman"/>
    </w:rPr>
  </w:style>
  <w:style w:type="character" w:customStyle="1" w:styleId="dijittitlepanetextnode">
    <w:name w:val="dijittitlepanetextnode"/>
    <w:basedOn w:val="DefaultParagraphFont"/>
    <w:rsid w:val="00986728"/>
  </w:style>
  <w:style w:type="paragraph" w:styleId="NormalWeb">
    <w:name w:val="Normal (Web)"/>
    <w:basedOn w:val="Normal"/>
    <w:uiPriority w:val="99"/>
    <w:unhideWhenUsed/>
    <w:rsid w:val="00986728"/>
    <w:pPr>
      <w:spacing w:before="100" w:beforeAutospacing="1" w:after="100" w:afterAutospacing="1"/>
    </w:pPr>
    <w:rPr>
      <w:rFonts w:ascii="Times New Roman" w:eastAsia="Times New Roman" w:hAnsi="Times New Roman"/>
      <w:sz w:val="24"/>
      <w:szCs w:val="24"/>
      <w:lang w:eastAsia="da-DK"/>
    </w:rPr>
  </w:style>
  <w:style w:type="character" w:styleId="Strong">
    <w:name w:val="Strong"/>
    <w:basedOn w:val="DefaultParagraphFont"/>
    <w:uiPriority w:val="22"/>
    <w:qFormat/>
    <w:rsid w:val="00986728"/>
    <w:rPr>
      <w:b/>
      <w:bCs/>
    </w:rPr>
  </w:style>
  <w:style w:type="character" w:customStyle="1" w:styleId="apple-converted-space">
    <w:name w:val="apple-converted-space"/>
    <w:basedOn w:val="DefaultParagraphFont"/>
    <w:rsid w:val="00986728"/>
  </w:style>
  <w:style w:type="character" w:styleId="Emphasis">
    <w:name w:val="Emphasis"/>
    <w:basedOn w:val="DefaultParagraphFont"/>
    <w:uiPriority w:val="20"/>
    <w:qFormat/>
    <w:rsid w:val="00986728"/>
    <w:rPr>
      <w:i/>
      <w:iCs/>
    </w:rPr>
  </w:style>
  <w:style w:type="character" w:styleId="CommentReference">
    <w:name w:val="annotation reference"/>
    <w:basedOn w:val="DefaultParagraphFont"/>
    <w:uiPriority w:val="99"/>
    <w:semiHidden/>
    <w:unhideWhenUsed/>
    <w:rsid w:val="00995E85"/>
    <w:rPr>
      <w:sz w:val="16"/>
      <w:szCs w:val="16"/>
    </w:rPr>
  </w:style>
  <w:style w:type="paragraph" w:styleId="CommentText">
    <w:name w:val="annotation text"/>
    <w:basedOn w:val="Normal"/>
    <w:link w:val="CommentTextChar"/>
    <w:uiPriority w:val="99"/>
    <w:semiHidden/>
    <w:unhideWhenUsed/>
    <w:rsid w:val="00995E85"/>
    <w:rPr>
      <w:sz w:val="20"/>
      <w:szCs w:val="20"/>
    </w:rPr>
  </w:style>
  <w:style w:type="character" w:customStyle="1" w:styleId="CommentTextChar">
    <w:name w:val="Comment Text Char"/>
    <w:basedOn w:val="DefaultParagraphFont"/>
    <w:link w:val="CommentText"/>
    <w:uiPriority w:val="99"/>
    <w:semiHidden/>
    <w:rsid w:val="00995E8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95E85"/>
    <w:rPr>
      <w:b/>
      <w:bCs/>
    </w:rPr>
  </w:style>
  <w:style w:type="character" w:customStyle="1" w:styleId="CommentSubjectChar">
    <w:name w:val="Comment Subject Char"/>
    <w:basedOn w:val="CommentTextChar"/>
    <w:link w:val="CommentSubject"/>
    <w:uiPriority w:val="99"/>
    <w:semiHidden/>
    <w:rsid w:val="00995E85"/>
    <w:rPr>
      <w:rFonts w:ascii="Calibri" w:hAnsi="Calibri" w:cs="Times New Roman"/>
      <w:b/>
      <w:bCs/>
      <w:sz w:val="20"/>
      <w:szCs w:val="20"/>
    </w:rPr>
  </w:style>
  <w:style w:type="paragraph" w:styleId="ListBullet">
    <w:name w:val="List Bullet"/>
    <w:basedOn w:val="Normal"/>
    <w:uiPriority w:val="99"/>
    <w:unhideWhenUsed/>
    <w:rsid w:val="001C392E"/>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4428">
      <w:bodyDiv w:val="1"/>
      <w:marLeft w:val="0"/>
      <w:marRight w:val="0"/>
      <w:marTop w:val="0"/>
      <w:marBottom w:val="0"/>
      <w:divBdr>
        <w:top w:val="none" w:sz="0" w:space="0" w:color="auto"/>
        <w:left w:val="none" w:sz="0" w:space="0" w:color="auto"/>
        <w:bottom w:val="none" w:sz="0" w:space="0" w:color="auto"/>
        <w:right w:val="none" w:sz="0" w:space="0" w:color="auto"/>
      </w:divBdr>
      <w:divsChild>
        <w:div w:id="709300958">
          <w:marLeft w:val="0"/>
          <w:marRight w:val="0"/>
          <w:marTop w:val="0"/>
          <w:marBottom w:val="0"/>
          <w:divBdr>
            <w:top w:val="single" w:sz="6" w:space="2" w:color="BFBFBF"/>
            <w:left w:val="single" w:sz="6" w:space="3" w:color="BFBFBF"/>
            <w:bottom w:val="single" w:sz="6" w:space="2" w:color="BFBFBF"/>
            <w:right w:val="single" w:sz="6" w:space="3" w:color="BFBFBF"/>
          </w:divBdr>
          <w:divsChild>
            <w:div w:id="822817516">
              <w:marLeft w:val="0"/>
              <w:marRight w:val="0"/>
              <w:marTop w:val="0"/>
              <w:marBottom w:val="0"/>
              <w:divBdr>
                <w:top w:val="none" w:sz="0" w:space="0" w:color="auto"/>
                <w:left w:val="none" w:sz="0" w:space="0" w:color="auto"/>
                <w:bottom w:val="none" w:sz="0" w:space="0" w:color="auto"/>
                <w:right w:val="none" w:sz="0" w:space="0" w:color="auto"/>
              </w:divBdr>
            </w:div>
          </w:divsChild>
        </w:div>
        <w:div w:id="1288589348">
          <w:marLeft w:val="0"/>
          <w:marRight w:val="0"/>
          <w:marTop w:val="0"/>
          <w:marBottom w:val="0"/>
          <w:divBdr>
            <w:top w:val="none" w:sz="0" w:space="0" w:color="auto"/>
            <w:left w:val="single" w:sz="6" w:space="0" w:color="BFBFBF"/>
            <w:bottom w:val="single" w:sz="6" w:space="0" w:color="BFBFBF"/>
            <w:right w:val="single" w:sz="6" w:space="0" w:color="BFBFBF"/>
          </w:divBdr>
          <w:divsChild>
            <w:div w:id="1887796742">
              <w:marLeft w:val="0"/>
              <w:marRight w:val="0"/>
              <w:marTop w:val="0"/>
              <w:marBottom w:val="0"/>
              <w:divBdr>
                <w:top w:val="none" w:sz="0" w:space="0" w:color="auto"/>
                <w:left w:val="none" w:sz="0" w:space="0" w:color="auto"/>
                <w:bottom w:val="none" w:sz="0" w:space="0" w:color="auto"/>
                <w:right w:val="none" w:sz="0" w:space="0" w:color="auto"/>
              </w:divBdr>
              <w:divsChild>
                <w:div w:id="111823106">
                  <w:marLeft w:val="0"/>
                  <w:marRight w:val="0"/>
                  <w:marTop w:val="0"/>
                  <w:marBottom w:val="0"/>
                  <w:divBdr>
                    <w:top w:val="none" w:sz="0" w:space="0" w:color="auto"/>
                    <w:left w:val="none" w:sz="0" w:space="0" w:color="auto"/>
                    <w:bottom w:val="none" w:sz="0" w:space="0" w:color="auto"/>
                    <w:right w:val="none" w:sz="0" w:space="0" w:color="auto"/>
                  </w:divBdr>
                  <w:divsChild>
                    <w:div w:id="1833134084">
                      <w:marLeft w:val="0"/>
                      <w:marRight w:val="0"/>
                      <w:marTop w:val="0"/>
                      <w:marBottom w:val="0"/>
                      <w:divBdr>
                        <w:top w:val="none" w:sz="0" w:space="0" w:color="auto"/>
                        <w:left w:val="none" w:sz="0" w:space="0" w:color="auto"/>
                        <w:bottom w:val="none" w:sz="0" w:space="0" w:color="auto"/>
                        <w:right w:val="none" w:sz="0" w:space="0" w:color="auto"/>
                      </w:divBdr>
                    </w:div>
                    <w:div w:id="26564560">
                      <w:marLeft w:val="0"/>
                      <w:marRight w:val="0"/>
                      <w:marTop w:val="0"/>
                      <w:marBottom w:val="0"/>
                      <w:divBdr>
                        <w:top w:val="none" w:sz="0" w:space="0" w:color="auto"/>
                        <w:left w:val="none" w:sz="0" w:space="0" w:color="auto"/>
                        <w:bottom w:val="none" w:sz="0" w:space="0" w:color="auto"/>
                        <w:right w:val="none" w:sz="0" w:space="0" w:color="auto"/>
                      </w:divBdr>
                    </w:div>
                    <w:div w:id="1988705179">
                      <w:marLeft w:val="0"/>
                      <w:marRight w:val="0"/>
                      <w:marTop w:val="0"/>
                      <w:marBottom w:val="0"/>
                      <w:divBdr>
                        <w:top w:val="none" w:sz="0" w:space="0" w:color="auto"/>
                        <w:left w:val="none" w:sz="0" w:space="0" w:color="auto"/>
                        <w:bottom w:val="none" w:sz="0" w:space="0" w:color="auto"/>
                        <w:right w:val="none" w:sz="0" w:space="0" w:color="auto"/>
                      </w:divBdr>
                    </w:div>
                    <w:div w:id="877820903">
                      <w:marLeft w:val="0"/>
                      <w:marRight w:val="0"/>
                      <w:marTop w:val="0"/>
                      <w:marBottom w:val="0"/>
                      <w:divBdr>
                        <w:top w:val="none" w:sz="0" w:space="0" w:color="auto"/>
                        <w:left w:val="none" w:sz="0" w:space="0" w:color="auto"/>
                        <w:bottom w:val="none" w:sz="0" w:space="0" w:color="auto"/>
                        <w:right w:val="none" w:sz="0" w:space="0" w:color="auto"/>
                      </w:divBdr>
                    </w:div>
                    <w:div w:id="1906604209">
                      <w:marLeft w:val="0"/>
                      <w:marRight w:val="0"/>
                      <w:marTop w:val="0"/>
                      <w:marBottom w:val="0"/>
                      <w:divBdr>
                        <w:top w:val="none" w:sz="0" w:space="0" w:color="auto"/>
                        <w:left w:val="none" w:sz="0" w:space="0" w:color="auto"/>
                        <w:bottom w:val="none" w:sz="0" w:space="0" w:color="auto"/>
                        <w:right w:val="none" w:sz="0" w:space="0" w:color="auto"/>
                      </w:divBdr>
                    </w:div>
                    <w:div w:id="995303721">
                      <w:marLeft w:val="0"/>
                      <w:marRight w:val="0"/>
                      <w:marTop w:val="0"/>
                      <w:marBottom w:val="0"/>
                      <w:divBdr>
                        <w:top w:val="none" w:sz="0" w:space="0" w:color="auto"/>
                        <w:left w:val="none" w:sz="0" w:space="0" w:color="auto"/>
                        <w:bottom w:val="none" w:sz="0" w:space="0" w:color="auto"/>
                        <w:right w:val="none" w:sz="0" w:space="0" w:color="auto"/>
                      </w:divBdr>
                    </w:div>
                    <w:div w:id="1011444821">
                      <w:marLeft w:val="0"/>
                      <w:marRight w:val="0"/>
                      <w:marTop w:val="0"/>
                      <w:marBottom w:val="0"/>
                      <w:divBdr>
                        <w:top w:val="none" w:sz="0" w:space="0" w:color="auto"/>
                        <w:left w:val="none" w:sz="0" w:space="0" w:color="auto"/>
                        <w:bottom w:val="none" w:sz="0" w:space="0" w:color="auto"/>
                        <w:right w:val="none" w:sz="0" w:space="0" w:color="auto"/>
                      </w:divBdr>
                    </w:div>
                    <w:div w:id="49329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5581">
      <w:bodyDiv w:val="1"/>
      <w:marLeft w:val="0"/>
      <w:marRight w:val="0"/>
      <w:marTop w:val="0"/>
      <w:marBottom w:val="0"/>
      <w:divBdr>
        <w:top w:val="none" w:sz="0" w:space="0" w:color="auto"/>
        <w:left w:val="none" w:sz="0" w:space="0" w:color="auto"/>
        <w:bottom w:val="none" w:sz="0" w:space="0" w:color="auto"/>
        <w:right w:val="none" w:sz="0" w:space="0" w:color="auto"/>
      </w:divBdr>
      <w:divsChild>
        <w:div w:id="20741134">
          <w:marLeft w:val="0"/>
          <w:marRight w:val="0"/>
          <w:marTop w:val="0"/>
          <w:marBottom w:val="0"/>
          <w:divBdr>
            <w:top w:val="single" w:sz="6" w:space="2" w:color="BFBFBF"/>
            <w:left w:val="single" w:sz="6" w:space="3" w:color="BFBFBF"/>
            <w:bottom w:val="single" w:sz="6" w:space="2" w:color="BFBFBF"/>
            <w:right w:val="single" w:sz="6" w:space="3" w:color="BFBFBF"/>
          </w:divBdr>
          <w:divsChild>
            <w:div w:id="1476994444">
              <w:marLeft w:val="0"/>
              <w:marRight w:val="0"/>
              <w:marTop w:val="0"/>
              <w:marBottom w:val="0"/>
              <w:divBdr>
                <w:top w:val="none" w:sz="0" w:space="0" w:color="auto"/>
                <w:left w:val="none" w:sz="0" w:space="0" w:color="auto"/>
                <w:bottom w:val="none" w:sz="0" w:space="0" w:color="auto"/>
                <w:right w:val="none" w:sz="0" w:space="0" w:color="auto"/>
              </w:divBdr>
            </w:div>
          </w:divsChild>
        </w:div>
        <w:div w:id="220792262">
          <w:marLeft w:val="0"/>
          <w:marRight w:val="0"/>
          <w:marTop w:val="0"/>
          <w:marBottom w:val="0"/>
          <w:divBdr>
            <w:top w:val="none" w:sz="0" w:space="0" w:color="auto"/>
            <w:left w:val="single" w:sz="6" w:space="0" w:color="BFBFBF"/>
            <w:bottom w:val="single" w:sz="6" w:space="0" w:color="BFBFBF"/>
            <w:right w:val="single" w:sz="6" w:space="0" w:color="BFBFBF"/>
          </w:divBdr>
          <w:divsChild>
            <w:div w:id="1710454612">
              <w:marLeft w:val="0"/>
              <w:marRight w:val="0"/>
              <w:marTop w:val="0"/>
              <w:marBottom w:val="0"/>
              <w:divBdr>
                <w:top w:val="none" w:sz="0" w:space="0" w:color="auto"/>
                <w:left w:val="none" w:sz="0" w:space="0" w:color="auto"/>
                <w:bottom w:val="none" w:sz="0" w:space="0" w:color="auto"/>
                <w:right w:val="none" w:sz="0" w:space="0" w:color="auto"/>
              </w:divBdr>
              <w:divsChild>
                <w:div w:id="567767284">
                  <w:marLeft w:val="0"/>
                  <w:marRight w:val="0"/>
                  <w:marTop w:val="0"/>
                  <w:marBottom w:val="0"/>
                  <w:divBdr>
                    <w:top w:val="none" w:sz="0" w:space="0" w:color="auto"/>
                    <w:left w:val="none" w:sz="0" w:space="0" w:color="auto"/>
                    <w:bottom w:val="none" w:sz="0" w:space="0" w:color="auto"/>
                    <w:right w:val="none" w:sz="0" w:space="0" w:color="auto"/>
                  </w:divBdr>
                  <w:divsChild>
                    <w:div w:id="1368678369">
                      <w:marLeft w:val="0"/>
                      <w:marRight w:val="0"/>
                      <w:marTop w:val="0"/>
                      <w:marBottom w:val="0"/>
                      <w:divBdr>
                        <w:top w:val="none" w:sz="0" w:space="0" w:color="auto"/>
                        <w:left w:val="none" w:sz="0" w:space="0" w:color="auto"/>
                        <w:bottom w:val="none" w:sz="0" w:space="0" w:color="auto"/>
                        <w:right w:val="none" w:sz="0" w:space="0" w:color="auto"/>
                      </w:divBdr>
                    </w:div>
                    <w:div w:id="156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78109">
      <w:bodyDiv w:val="1"/>
      <w:marLeft w:val="0"/>
      <w:marRight w:val="0"/>
      <w:marTop w:val="0"/>
      <w:marBottom w:val="0"/>
      <w:divBdr>
        <w:top w:val="none" w:sz="0" w:space="0" w:color="auto"/>
        <w:left w:val="none" w:sz="0" w:space="0" w:color="auto"/>
        <w:bottom w:val="none" w:sz="0" w:space="0" w:color="auto"/>
        <w:right w:val="none" w:sz="0" w:space="0" w:color="auto"/>
      </w:divBdr>
    </w:div>
    <w:div w:id="542601965">
      <w:bodyDiv w:val="1"/>
      <w:marLeft w:val="0"/>
      <w:marRight w:val="0"/>
      <w:marTop w:val="0"/>
      <w:marBottom w:val="0"/>
      <w:divBdr>
        <w:top w:val="none" w:sz="0" w:space="0" w:color="auto"/>
        <w:left w:val="none" w:sz="0" w:space="0" w:color="auto"/>
        <w:bottom w:val="none" w:sz="0" w:space="0" w:color="auto"/>
        <w:right w:val="none" w:sz="0" w:space="0" w:color="auto"/>
      </w:divBdr>
    </w:div>
    <w:div w:id="562832473">
      <w:bodyDiv w:val="1"/>
      <w:marLeft w:val="0"/>
      <w:marRight w:val="0"/>
      <w:marTop w:val="0"/>
      <w:marBottom w:val="0"/>
      <w:divBdr>
        <w:top w:val="none" w:sz="0" w:space="0" w:color="auto"/>
        <w:left w:val="none" w:sz="0" w:space="0" w:color="auto"/>
        <w:bottom w:val="none" w:sz="0" w:space="0" w:color="auto"/>
        <w:right w:val="none" w:sz="0" w:space="0" w:color="auto"/>
      </w:divBdr>
    </w:div>
    <w:div w:id="699015649">
      <w:bodyDiv w:val="1"/>
      <w:marLeft w:val="0"/>
      <w:marRight w:val="0"/>
      <w:marTop w:val="0"/>
      <w:marBottom w:val="0"/>
      <w:divBdr>
        <w:top w:val="none" w:sz="0" w:space="0" w:color="auto"/>
        <w:left w:val="none" w:sz="0" w:space="0" w:color="auto"/>
        <w:bottom w:val="none" w:sz="0" w:space="0" w:color="auto"/>
        <w:right w:val="none" w:sz="0" w:space="0" w:color="auto"/>
      </w:divBdr>
      <w:divsChild>
        <w:div w:id="234973574">
          <w:marLeft w:val="0"/>
          <w:marRight w:val="0"/>
          <w:marTop w:val="0"/>
          <w:marBottom w:val="0"/>
          <w:divBdr>
            <w:top w:val="single" w:sz="6" w:space="2" w:color="BFBFBF"/>
            <w:left w:val="single" w:sz="6" w:space="3" w:color="BFBFBF"/>
            <w:bottom w:val="single" w:sz="6" w:space="2" w:color="BFBFBF"/>
            <w:right w:val="single" w:sz="6" w:space="3" w:color="BFBFBF"/>
          </w:divBdr>
          <w:divsChild>
            <w:div w:id="1603607391">
              <w:marLeft w:val="0"/>
              <w:marRight w:val="0"/>
              <w:marTop w:val="0"/>
              <w:marBottom w:val="0"/>
              <w:divBdr>
                <w:top w:val="none" w:sz="0" w:space="0" w:color="auto"/>
                <w:left w:val="none" w:sz="0" w:space="0" w:color="auto"/>
                <w:bottom w:val="none" w:sz="0" w:space="0" w:color="auto"/>
                <w:right w:val="none" w:sz="0" w:space="0" w:color="auto"/>
              </w:divBdr>
            </w:div>
          </w:divsChild>
        </w:div>
        <w:div w:id="804934309">
          <w:marLeft w:val="0"/>
          <w:marRight w:val="0"/>
          <w:marTop w:val="0"/>
          <w:marBottom w:val="0"/>
          <w:divBdr>
            <w:top w:val="none" w:sz="0" w:space="0" w:color="auto"/>
            <w:left w:val="single" w:sz="6" w:space="0" w:color="BFBFBF"/>
            <w:bottom w:val="single" w:sz="6" w:space="0" w:color="BFBFBF"/>
            <w:right w:val="single" w:sz="6" w:space="0" w:color="BFBFBF"/>
          </w:divBdr>
          <w:divsChild>
            <w:div w:id="1852985274">
              <w:marLeft w:val="0"/>
              <w:marRight w:val="0"/>
              <w:marTop w:val="0"/>
              <w:marBottom w:val="0"/>
              <w:divBdr>
                <w:top w:val="none" w:sz="0" w:space="0" w:color="auto"/>
                <w:left w:val="none" w:sz="0" w:space="0" w:color="auto"/>
                <w:bottom w:val="none" w:sz="0" w:space="0" w:color="auto"/>
                <w:right w:val="none" w:sz="0" w:space="0" w:color="auto"/>
              </w:divBdr>
              <w:divsChild>
                <w:div w:id="1408573792">
                  <w:marLeft w:val="0"/>
                  <w:marRight w:val="0"/>
                  <w:marTop w:val="0"/>
                  <w:marBottom w:val="0"/>
                  <w:divBdr>
                    <w:top w:val="none" w:sz="0" w:space="0" w:color="auto"/>
                    <w:left w:val="none" w:sz="0" w:space="0" w:color="auto"/>
                    <w:bottom w:val="none" w:sz="0" w:space="0" w:color="auto"/>
                    <w:right w:val="none" w:sz="0" w:space="0" w:color="auto"/>
                  </w:divBdr>
                  <w:divsChild>
                    <w:div w:id="1827353165">
                      <w:marLeft w:val="0"/>
                      <w:marRight w:val="0"/>
                      <w:marTop w:val="0"/>
                      <w:marBottom w:val="0"/>
                      <w:divBdr>
                        <w:top w:val="none" w:sz="0" w:space="0" w:color="auto"/>
                        <w:left w:val="none" w:sz="0" w:space="0" w:color="auto"/>
                        <w:bottom w:val="none" w:sz="0" w:space="0" w:color="auto"/>
                        <w:right w:val="none" w:sz="0" w:space="0" w:color="auto"/>
                      </w:divBdr>
                    </w:div>
                    <w:div w:id="1252162127">
                      <w:marLeft w:val="0"/>
                      <w:marRight w:val="0"/>
                      <w:marTop w:val="0"/>
                      <w:marBottom w:val="0"/>
                      <w:divBdr>
                        <w:top w:val="none" w:sz="0" w:space="0" w:color="auto"/>
                        <w:left w:val="none" w:sz="0" w:space="0" w:color="auto"/>
                        <w:bottom w:val="none" w:sz="0" w:space="0" w:color="auto"/>
                        <w:right w:val="none" w:sz="0" w:space="0" w:color="auto"/>
                      </w:divBdr>
                    </w:div>
                    <w:div w:id="1254899563">
                      <w:marLeft w:val="0"/>
                      <w:marRight w:val="0"/>
                      <w:marTop w:val="0"/>
                      <w:marBottom w:val="0"/>
                      <w:divBdr>
                        <w:top w:val="none" w:sz="0" w:space="0" w:color="auto"/>
                        <w:left w:val="none" w:sz="0" w:space="0" w:color="auto"/>
                        <w:bottom w:val="none" w:sz="0" w:space="0" w:color="auto"/>
                        <w:right w:val="none" w:sz="0" w:space="0" w:color="auto"/>
                      </w:divBdr>
                    </w:div>
                    <w:div w:id="1939487360">
                      <w:marLeft w:val="0"/>
                      <w:marRight w:val="0"/>
                      <w:marTop w:val="0"/>
                      <w:marBottom w:val="0"/>
                      <w:divBdr>
                        <w:top w:val="none" w:sz="0" w:space="0" w:color="auto"/>
                        <w:left w:val="none" w:sz="0" w:space="0" w:color="auto"/>
                        <w:bottom w:val="none" w:sz="0" w:space="0" w:color="auto"/>
                        <w:right w:val="none" w:sz="0" w:space="0" w:color="auto"/>
                      </w:divBdr>
                    </w:div>
                    <w:div w:id="1650866332">
                      <w:marLeft w:val="0"/>
                      <w:marRight w:val="0"/>
                      <w:marTop w:val="0"/>
                      <w:marBottom w:val="0"/>
                      <w:divBdr>
                        <w:top w:val="none" w:sz="0" w:space="0" w:color="auto"/>
                        <w:left w:val="none" w:sz="0" w:space="0" w:color="auto"/>
                        <w:bottom w:val="none" w:sz="0" w:space="0" w:color="auto"/>
                        <w:right w:val="none" w:sz="0" w:space="0" w:color="auto"/>
                      </w:divBdr>
                    </w:div>
                    <w:div w:id="1282953874">
                      <w:marLeft w:val="0"/>
                      <w:marRight w:val="0"/>
                      <w:marTop w:val="0"/>
                      <w:marBottom w:val="0"/>
                      <w:divBdr>
                        <w:top w:val="none" w:sz="0" w:space="0" w:color="auto"/>
                        <w:left w:val="none" w:sz="0" w:space="0" w:color="auto"/>
                        <w:bottom w:val="none" w:sz="0" w:space="0" w:color="auto"/>
                        <w:right w:val="none" w:sz="0" w:space="0" w:color="auto"/>
                      </w:divBdr>
                    </w:div>
                    <w:div w:id="1561861896">
                      <w:marLeft w:val="0"/>
                      <w:marRight w:val="0"/>
                      <w:marTop w:val="0"/>
                      <w:marBottom w:val="0"/>
                      <w:divBdr>
                        <w:top w:val="none" w:sz="0" w:space="0" w:color="auto"/>
                        <w:left w:val="none" w:sz="0" w:space="0" w:color="auto"/>
                        <w:bottom w:val="none" w:sz="0" w:space="0" w:color="auto"/>
                        <w:right w:val="none" w:sz="0" w:space="0" w:color="auto"/>
                      </w:divBdr>
                    </w:div>
                    <w:div w:id="81797981">
                      <w:marLeft w:val="0"/>
                      <w:marRight w:val="0"/>
                      <w:marTop w:val="0"/>
                      <w:marBottom w:val="0"/>
                      <w:divBdr>
                        <w:top w:val="none" w:sz="0" w:space="0" w:color="auto"/>
                        <w:left w:val="none" w:sz="0" w:space="0" w:color="auto"/>
                        <w:bottom w:val="none" w:sz="0" w:space="0" w:color="auto"/>
                        <w:right w:val="none" w:sz="0" w:space="0" w:color="auto"/>
                      </w:divBdr>
                    </w:div>
                    <w:div w:id="933510332">
                      <w:marLeft w:val="0"/>
                      <w:marRight w:val="0"/>
                      <w:marTop w:val="0"/>
                      <w:marBottom w:val="0"/>
                      <w:divBdr>
                        <w:top w:val="none" w:sz="0" w:space="0" w:color="auto"/>
                        <w:left w:val="none" w:sz="0" w:space="0" w:color="auto"/>
                        <w:bottom w:val="none" w:sz="0" w:space="0" w:color="auto"/>
                        <w:right w:val="none" w:sz="0" w:space="0" w:color="auto"/>
                      </w:divBdr>
                    </w:div>
                    <w:div w:id="389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697219">
      <w:bodyDiv w:val="1"/>
      <w:marLeft w:val="0"/>
      <w:marRight w:val="0"/>
      <w:marTop w:val="0"/>
      <w:marBottom w:val="0"/>
      <w:divBdr>
        <w:top w:val="none" w:sz="0" w:space="0" w:color="auto"/>
        <w:left w:val="none" w:sz="0" w:space="0" w:color="auto"/>
        <w:bottom w:val="none" w:sz="0" w:space="0" w:color="auto"/>
        <w:right w:val="none" w:sz="0" w:space="0" w:color="auto"/>
      </w:divBdr>
    </w:div>
    <w:div w:id="1007051217">
      <w:bodyDiv w:val="1"/>
      <w:marLeft w:val="0"/>
      <w:marRight w:val="0"/>
      <w:marTop w:val="0"/>
      <w:marBottom w:val="0"/>
      <w:divBdr>
        <w:top w:val="none" w:sz="0" w:space="0" w:color="auto"/>
        <w:left w:val="none" w:sz="0" w:space="0" w:color="auto"/>
        <w:bottom w:val="none" w:sz="0" w:space="0" w:color="auto"/>
        <w:right w:val="none" w:sz="0" w:space="0" w:color="auto"/>
      </w:divBdr>
      <w:divsChild>
        <w:div w:id="1975255604">
          <w:marLeft w:val="0"/>
          <w:marRight w:val="0"/>
          <w:marTop w:val="0"/>
          <w:marBottom w:val="0"/>
          <w:divBdr>
            <w:top w:val="single" w:sz="6" w:space="2" w:color="BFBFBF"/>
            <w:left w:val="single" w:sz="6" w:space="3" w:color="BFBFBF"/>
            <w:bottom w:val="single" w:sz="6" w:space="2" w:color="BFBFBF"/>
            <w:right w:val="single" w:sz="6" w:space="3" w:color="BFBFBF"/>
          </w:divBdr>
          <w:divsChild>
            <w:div w:id="1809932361">
              <w:marLeft w:val="0"/>
              <w:marRight w:val="0"/>
              <w:marTop w:val="0"/>
              <w:marBottom w:val="0"/>
              <w:divBdr>
                <w:top w:val="none" w:sz="0" w:space="0" w:color="auto"/>
                <w:left w:val="none" w:sz="0" w:space="0" w:color="auto"/>
                <w:bottom w:val="none" w:sz="0" w:space="0" w:color="auto"/>
                <w:right w:val="none" w:sz="0" w:space="0" w:color="auto"/>
              </w:divBdr>
            </w:div>
          </w:divsChild>
        </w:div>
        <w:div w:id="1027945991">
          <w:marLeft w:val="0"/>
          <w:marRight w:val="0"/>
          <w:marTop w:val="0"/>
          <w:marBottom w:val="0"/>
          <w:divBdr>
            <w:top w:val="none" w:sz="0" w:space="0" w:color="auto"/>
            <w:left w:val="single" w:sz="6" w:space="0" w:color="BFBFBF"/>
            <w:bottom w:val="single" w:sz="6" w:space="0" w:color="BFBFBF"/>
            <w:right w:val="single" w:sz="6" w:space="0" w:color="BFBFBF"/>
          </w:divBdr>
          <w:divsChild>
            <w:div w:id="328213201">
              <w:marLeft w:val="0"/>
              <w:marRight w:val="0"/>
              <w:marTop w:val="0"/>
              <w:marBottom w:val="0"/>
              <w:divBdr>
                <w:top w:val="none" w:sz="0" w:space="0" w:color="auto"/>
                <w:left w:val="none" w:sz="0" w:space="0" w:color="auto"/>
                <w:bottom w:val="none" w:sz="0" w:space="0" w:color="auto"/>
                <w:right w:val="none" w:sz="0" w:space="0" w:color="auto"/>
              </w:divBdr>
              <w:divsChild>
                <w:div w:id="571280102">
                  <w:marLeft w:val="0"/>
                  <w:marRight w:val="0"/>
                  <w:marTop w:val="0"/>
                  <w:marBottom w:val="0"/>
                  <w:divBdr>
                    <w:top w:val="none" w:sz="0" w:space="0" w:color="auto"/>
                    <w:left w:val="none" w:sz="0" w:space="0" w:color="auto"/>
                    <w:bottom w:val="none" w:sz="0" w:space="0" w:color="auto"/>
                    <w:right w:val="none" w:sz="0" w:space="0" w:color="auto"/>
                  </w:divBdr>
                  <w:divsChild>
                    <w:div w:id="516620998">
                      <w:marLeft w:val="0"/>
                      <w:marRight w:val="0"/>
                      <w:marTop w:val="0"/>
                      <w:marBottom w:val="0"/>
                      <w:divBdr>
                        <w:top w:val="none" w:sz="0" w:space="0" w:color="auto"/>
                        <w:left w:val="none" w:sz="0" w:space="0" w:color="auto"/>
                        <w:bottom w:val="none" w:sz="0" w:space="0" w:color="auto"/>
                        <w:right w:val="none" w:sz="0" w:space="0" w:color="auto"/>
                      </w:divBdr>
                    </w:div>
                    <w:div w:id="2045910670">
                      <w:marLeft w:val="0"/>
                      <w:marRight w:val="0"/>
                      <w:marTop w:val="0"/>
                      <w:marBottom w:val="0"/>
                      <w:divBdr>
                        <w:top w:val="none" w:sz="0" w:space="0" w:color="auto"/>
                        <w:left w:val="none" w:sz="0" w:space="0" w:color="auto"/>
                        <w:bottom w:val="none" w:sz="0" w:space="0" w:color="auto"/>
                        <w:right w:val="none" w:sz="0" w:space="0" w:color="auto"/>
                      </w:divBdr>
                    </w:div>
                    <w:div w:id="1153988476">
                      <w:marLeft w:val="0"/>
                      <w:marRight w:val="0"/>
                      <w:marTop w:val="0"/>
                      <w:marBottom w:val="0"/>
                      <w:divBdr>
                        <w:top w:val="none" w:sz="0" w:space="0" w:color="auto"/>
                        <w:left w:val="none" w:sz="0" w:space="0" w:color="auto"/>
                        <w:bottom w:val="none" w:sz="0" w:space="0" w:color="auto"/>
                        <w:right w:val="none" w:sz="0" w:space="0" w:color="auto"/>
                      </w:divBdr>
                    </w:div>
                    <w:div w:id="2131851238">
                      <w:marLeft w:val="0"/>
                      <w:marRight w:val="0"/>
                      <w:marTop w:val="0"/>
                      <w:marBottom w:val="0"/>
                      <w:divBdr>
                        <w:top w:val="none" w:sz="0" w:space="0" w:color="auto"/>
                        <w:left w:val="none" w:sz="0" w:space="0" w:color="auto"/>
                        <w:bottom w:val="none" w:sz="0" w:space="0" w:color="auto"/>
                        <w:right w:val="none" w:sz="0" w:space="0" w:color="auto"/>
                      </w:divBdr>
                    </w:div>
                    <w:div w:id="1636790598">
                      <w:marLeft w:val="0"/>
                      <w:marRight w:val="0"/>
                      <w:marTop w:val="0"/>
                      <w:marBottom w:val="0"/>
                      <w:divBdr>
                        <w:top w:val="none" w:sz="0" w:space="0" w:color="auto"/>
                        <w:left w:val="none" w:sz="0" w:space="0" w:color="auto"/>
                        <w:bottom w:val="none" w:sz="0" w:space="0" w:color="auto"/>
                        <w:right w:val="none" w:sz="0" w:space="0" w:color="auto"/>
                      </w:divBdr>
                    </w:div>
                    <w:div w:id="971250737">
                      <w:marLeft w:val="0"/>
                      <w:marRight w:val="0"/>
                      <w:marTop w:val="0"/>
                      <w:marBottom w:val="0"/>
                      <w:divBdr>
                        <w:top w:val="none" w:sz="0" w:space="0" w:color="auto"/>
                        <w:left w:val="none" w:sz="0" w:space="0" w:color="auto"/>
                        <w:bottom w:val="none" w:sz="0" w:space="0" w:color="auto"/>
                        <w:right w:val="none" w:sz="0" w:space="0" w:color="auto"/>
                      </w:divBdr>
                    </w:div>
                    <w:div w:id="622881917">
                      <w:marLeft w:val="0"/>
                      <w:marRight w:val="0"/>
                      <w:marTop w:val="0"/>
                      <w:marBottom w:val="0"/>
                      <w:divBdr>
                        <w:top w:val="none" w:sz="0" w:space="0" w:color="auto"/>
                        <w:left w:val="none" w:sz="0" w:space="0" w:color="auto"/>
                        <w:bottom w:val="none" w:sz="0" w:space="0" w:color="auto"/>
                        <w:right w:val="none" w:sz="0" w:space="0" w:color="auto"/>
                      </w:divBdr>
                    </w:div>
                    <w:div w:id="215094840">
                      <w:marLeft w:val="0"/>
                      <w:marRight w:val="0"/>
                      <w:marTop w:val="0"/>
                      <w:marBottom w:val="0"/>
                      <w:divBdr>
                        <w:top w:val="none" w:sz="0" w:space="0" w:color="auto"/>
                        <w:left w:val="none" w:sz="0" w:space="0" w:color="auto"/>
                        <w:bottom w:val="none" w:sz="0" w:space="0" w:color="auto"/>
                        <w:right w:val="none" w:sz="0" w:space="0" w:color="auto"/>
                      </w:divBdr>
                    </w:div>
                    <w:div w:id="5137495">
                      <w:marLeft w:val="0"/>
                      <w:marRight w:val="0"/>
                      <w:marTop w:val="0"/>
                      <w:marBottom w:val="0"/>
                      <w:divBdr>
                        <w:top w:val="none" w:sz="0" w:space="0" w:color="auto"/>
                        <w:left w:val="none" w:sz="0" w:space="0" w:color="auto"/>
                        <w:bottom w:val="none" w:sz="0" w:space="0" w:color="auto"/>
                        <w:right w:val="none" w:sz="0" w:space="0" w:color="auto"/>
                      </w:divBdr>
                    </w:div>
                    <w:div w:id="36855241">
                      <w:marLeft w:val="0"/>
                      <w:marRight w:val="0"/>
                      <w:marTop w:val="0"/>
                      <w:marBottom w:val="0"/>
                      <w:divBdr>
                        <w:top w:val="none" w:sz="0" w:space="0" w:color="auto"/>
                        <w:left w:val="none" w:sz="0" w:space="0" w:color="auto"/>
                        <w:bottom w:val="none" w:sz="0" w:space="0" w:color="auto"/>
                        <w:right w:val="none" w:sz="0" w:space="0" w:color="auto"/>
                      </w:divBdr>
                    </w:div>
                    <w:div w:id="494222137">
                      <w:marLeft w:val="0"/>
                      <w:marRight w:val="0"/>
                      <w:marTop w:val="0"/>
                      <w:marBottom w:val="0"/>
                      <w:divBdr>
                        <w:top w:val="none" w:sz="0" w:space="0" w:color="auto"/>
                        <w:left w:val="none" w:sz="0" w:space="0" w:color="auto"/>
                        <w:bottom w:val="none" w:sz="0" w:space="0" w:color="auto"/>
                        <w:right w:val="none" w:sz="0" w:space="0" w:color="auto"/>
                      </w:divBdr>
                    </w:div>
                    <w:div w:id="3929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003640">
      <w:bodyDiv w:val="1"/>
      <w:marLeft w:val="0"/>
      <w:marRight w:val="0"/>
      <w:marTop w:val="0"/>
      <w:marBottom w:val="0"/>
      <w:divBdr>
        <w:top w:val="none" w:sz="0" w:space="0" w:color="auto"/>
        <w:left w:val="none" w:sz="0" w:space="0" w:color="auto"/>
        <w:bottom w:val="none" w:sz="0" w:space="0" w:color="auto"/>
        <w:right w:val="none" w:sz="0" w:space="0" w:color="auto"/>
      </w:divBdr>
    </w:div>
    <w:div w:id="1390568791">
      <w:bodyDiv w:val="1"/>
      <w:marLeft w:val="0"/>
      <w:marRight w:val="0"/>
      <w:marTop w:val="0"/>
      <w:marBottom w:val="0"/>
      <w:divBdr>
        <w:top w:val="none" w:sz="0" w:space="0" w:color="auto"/>
        <w:left w:val="none" w:sz="0" w:space="0" w:color="auto"/>
        <w:bottom w:val="none" w:sz="0" w:space="0" w:color="auto"/>
        <w:right w:val="none" w:sz="0" w:space="0" w:color="auto"/>
      </w:divBdr>
      <w:divsChild>
        <w:div w:id="860977196">
          <w:marLeft w:val="0"/>
          <w:marRight w:val="0"/>
          <w:marTop w:val="0"/>
          <w:marBottom w:val="0"/>
          <w:divBdr>
            <w:top w:val="none" w:sz="0" w:space="0" w:color="auto"/>
            <w:left w:val="none" w:sz="0" w:space="0" w:color="auto"/>
            <w:bottom w:val="none" w:sz="0" w:space="0" w:color="auto"/>
            <w:right w:val="none" w:sz="0" w:space="0" w:color="auto"/>
          </w:divBdr>
        </w:div>
        <w:div w:id="1756781423">
          <w:marLeft w:val="0"/>
          <w:marRight w:val="0"/>
          <w:marTop w:val="0"/>
          <w:marBottom w:val="0"/>
          <w:divBdr>
            <w:top w:val="none" w:sz="0" w:space="0" w:color="auto"/>
            <w:left w:val="none" w:sz="0" w:space="0" w:color="auto"/>
            <w:bottom w:val="none" w:sz="0" w:space="0" w:color="auto"/>
            <w:right w:val="none" w:sz="0" w:space="0" w:color="auto"/>
          </w:divBdr>
        </w:div>
        <w:div w:id="1660961154">
          <w:marLeft w:val="0"/>
          <w:marRight w:val="0"/>
          <w:marTop w:val="0"/>
          <w:marBottom w:val="0"/>
          <w:divBdr>
            <w:top w:val="none" w:sz="0" w:space="0" w:color="auto"/>
            <w:left w:val="none" w:sz="0" w:space="0" w:color="auto"/>
            <w:bottom w:val="none" w:sz="0" w:space="0" w:color="auto"/>
            <w:right w:val="none" w:sz="0" w:space="0" w:color="auto"/>
          </w:divBdr>
        </w:div>
        <w:div w:id="788090658">
          <w:marLeft w:val="0"/>
          <w:marRight w:val="0"/>
          <w:marTop w:val="0"/>
          <w:marBottom w:val="0"/>
          <w:divBdr>
            <w:top w:val="none" w:sz="0" w:space="0" w:color="auto"/>
            <w:left w:val="none" w:sz="0" w:space="0" w:color="auto"/>
            <w:bottom w:val="none" w:sz="0" w:space="0" w:color="auto"/>
            <w:right w:val="none" w:sz="0" w:space="0" w:color="auto"/>
          </w:divBdr>
        </w:div>
        <w:div w:id="1545488171">
          <w:marLeft w:val="0"/>
          <w:marRight w:val="0"/>
          <w:marTop w:val="0"/>
          <w:marBottom w:val="0"/>
          <w:divBdr>
            <w:top w:val="none" w:sz="0" w:space="0" w:color="auto"/>
            <w:left w:val="none" w:sz="0" w:space="0" w:color="auto"/>
            <w:bottom w:val="none" w:sz="0" w:space="0" w:color="auto"/>
            <w:right w:val="none" w:sz="0" w:space="0" w:color="auto"/>
          </w:divBdr>
        </w:div>
        <w:div w:id="1534730577">
          <w:marLeft w:val="0"/>
          <w:marRight w:val="0"/>
          <w:marTop w:val="0"/>
          <w:marBottom w:val="0"/>
          <w:divBdr>
            <w:top w:val="none" w:sz="0" w:space="0" w:color="auto"/>
            <w:left w:val="none" w:sz="0" w:space="0" w:color="auto"/>
            <w:bottom w:val="none" w:sz="0" w:space="0" w:color="auto"/>
            <w:right w:val="none" w:sz="0" w:space="0" w:color="auto"/>
          </w:divBdr>
        </w:div>
        <w:div w:id="1001859571">
          <w:marLeft w:val="0"/>
          <w:marRight w:val="0"/>
          <w:marTop w:val="0"/>
          <w:marBottom w:val="0"/>
          <w:divBdr>
            <w:top w:val="none" w:sz="0" w:space="0" w:color="auto"/>
            <w:left w:val="none" w:sz="0" w:space="0" w:color="auto"/>
            <w:bottom w:val="none" w:sz="0" w:space="0" w:color="auto"/>
            <w:right w:val="none" w:sz="0" w:space="0" w:color="auto"/>
          </w:divBdr>
        </w:div>
      </w:divsChild>
    </w:div>
    <w:div w:id="1833333846">
      <w:bodyDiv w:val="1"/>
      <w:marLeft w:val="0"/>
      <w:marRight w:val="0"/>
      <w:marTop w:val="0"/>
      <w:marBottom w:val="0"/>
      <w:divBdr>
        <w:top w:val="none" w:sz="0" w:space="0" w:color="auto"/>
        <w:left w:val="none" w:sz="0" w:space="0" w:color="auto"/>
        <w:bottom w:val="none" w:sz="0" w:space="0" w:color="auto"/>
        <w:right w:val="none" w:sz="0" w:space="0" w:color="auto"/>
      </w:divBdr>
      <w:divsChild>
        <w:div w:id="343553412">
          <w:marLeft w:val="0"/>
          <w:marRight w:val="0"/>
          <w:marTop w:val="0"/>
          <w:marBottom w:val="0"/>
          <w:divBdr>
            <w:top w:val="single" w:sz="6" w:space="2" w:color="BFBFBF"/>
            <w:left w:val="single" w:sz="6" w:space="3" w:color="BFBFBF"/>
            <w:bottom w:val="single" w:sz="6" w:space="2" w:color="BFBFBF"/>
            <w:right w:val="single" w:sz="6" w:space="3" w:color="BFBFBF"/>
          </w:divBdr>
          <w:divsChild>
            <w:div w:id="1311789316">
              <w:marLeft w:val="0"/>
              <w:marRight w:val="0"/>
              <w:marTop w:val="0"/>
              <w:marBottom w:val="0"/>
              <w:divBdr>
                <w:top w:val="none" w:sz="0" w:space="0" w:color="auto"/>
                <w:left w:val="none" w:sz="0" w:space="0" w:color="auto"/>
                <w:bottom w:val="none" w:sz="0" w:space="0" w:color="auto"/>
                <w:right w:val="none" w:sz="0" w:space="0" w:color="auto"/>
              </w:divBdr>
            </w:div>
          </w:divsChild>
        </w:div>
        <w:div w:id="1719284402">
          <w:marLeft w:val="0"/>
          <w:marRight w:val="0"/>
          <w:marTop w:val="0"/>
          <w:marBottom w:val="0"/>
          <w:divBdr>
            <w:top w:val="none" w:sz="0" w:space="0" w:color="auto"/>
            <w:left w:val="single" w:sz="6" w:space="0" w:color="BFBFBF"/>
            <w:bottom w:val="single" w:sz="6" w:space="0" w:color="BFBFBF"/>
            <w:right w:val="single" w:sz="6" w:space="0" w:color="BFBFBF"/>
          </w:divBdr>
          <w:divsChild>
            <w:div w:id="1411081256">
              <w:marLeft w:val="0"/>
              <w:marRight w:val="0"/>
              <w:marTop w:val="0"/>
              <w:marBottom w:val="0"/>
              <w:divBdr>
                <w:top w:val="none" w:sz="0" w:space="0" w:color="auto"/>
                <w:left w:val="none" w:sz="0" w:space="0" w:color="auto"/>
                <w:bottom w:val="none" w:sz="0" w:space="0" w:color="auto"/>
                <w:right w:val="none" w:sz="0" w:space="0" w:color="auto"/>
              </w:divBdr>
              <w:divsChild>
                <w:div w:id="2116944134">
                  <w:marLeft w:val="0"/>
                  <w:marRight w:val="0"/>
                  <w:marTop w:val="0"/>
                  <w:marBottom w:val="0"/>
                  <w:divBdr>
                    <w:top w:val="none" w:sz="0" w:space="0" w:color="auto"/>
                    <w:left w:val="none" w:sz="0" w:space="0" w:color="auto"/>
                    <w:bottom w:val="none" w:sz="0" w:space="0" w:color="auto"/>
                    <w:right w:val="none" w:sz="0" w:space="0" w:color="auto"/>
                  </w:divBdr>
                  <w:divsChild>
                    <w:div w:id="794443474">
                      <w:marLeft w:val="0"/>
                      <w:marRight w:val="0"/>
                      <w:marTop w:val="0"/>
                      <w:marBottom w:val="0"/>
                      <w:divBdr>
                        <w:top w:val="none" w:sz="0" w:space="0" w:color="auto"/>
                        <w:left w:val="none" w:sz="0" w:space="0" w:color="auto"/>
                        <w:bottom w:val="none" w:sz="0" w:space="0" w:color="auto"/>
                        <w:right w:val="none" w:sz="0" w:space="0" w:color="auto"/>
                      </w:divBdr>
                    </w:div>
                    <w:div w:id="1473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5295</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Faculty of Science, University of Copenhagen</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Jose Barba Orellana</dc:creator>
  <cp:lastModifiedBy>Francisco Jose Barba Orellana</cp:lastModifiedBy>
  <cp:revision>2</cp:revision>
  <cp:lastPrinted>2016-08-25T13:13:00Z</cp:lastPrinted>
  <dcterms:created xsi:type="dcterms:W3CDTF">2016-08-25T13:59:00Z</dcterms:created>
  <dcterms:modified xsi:type="dcterms:W3CDTF">2016-08-25T13:59:00Z</dcterms:modified>
</cp:coreProperties>
</file>